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ED1D7"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34C5DC54" w14:textId="77777777" w:rsidTr="00A14666">
        <w:tc>
          <w:tcPr>
            <w:tcW w:w="1485" w:type="dxa"/>
            <w:shd w:val="clear" w:color="auto" w:fill="F2F2F2"/>
            <w:vAlign w:val="center"/>
          </w:tcPr>
          <w:p w14:paraId="3094D47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58A784EA" w14:textId="5474AF0A" w:rsidR="005F44CA" w:rsidRPr="00CF5812" w:rsidRDefault="00CB39A4" w:rsidP="00A14666">
            <w:pPr>
              <w:spacing w:before="20" w:after="20"/>
              <w:rPr>
                <w:rFonts w:ascii="Merriweather" w:hAnsi="Merriweather"/>
                <w:b/>
                <w:sz w:val="20"/>
              </w:rPr>
            </w:pPr>
            <w:r>
              <w:rPr>
                <w:rFonts w:ascii="Merriweather" w:hAnsi="Merriweather"/>
                <w:b/>
                <w:sz w:val="20"/>
              </w:rPr>
              <w:t>English department</w:t>
            </w:r>
          </w:p>
        </w:tc>
        <w:tc>
          <w:tcPr>
            <w:tcW w:w="1611" w:type="dxa"/>
            <w:gridSpan w:val="7"/>
            <w:shd w:val="clear" w:color="auto" w:fill="F2F2F2"/>
            <w:vAlign w:val="center"/>
          </w:tcPr>
          <w:p w14:paraId="2DA2E661"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3EB464CC" w14:textId="4D22A65D" w:rsidR="005F44CA" w:rsidRDefault="002E3BD2" w:rsidP="00A14666">
            <w:pPr>
              <w:spacing w:before="20" w:after="20"/>
              <w:rPr>
                <w:rFonts w:ascii="Merriweather" w:hAnsi="Merriweather"/>
                <w:sz w:val="20"/>
              </w:rPr>
            </w:pPr>
            <w:r>
              <w:rPr>
                <w:rFonts w:ascii="Merriweather" w:hAnsi="Merriweather"/>
                <w:sz w:val="20"/>
              </w:rPr>
              <w:t>2024/</w:t>
            </w:r>
          </w:p>
          <w:p w14:paraId="5D6CDF78" w14:textId="6A294AAC" w:rsidR="002E3BD2" w:rsidRPr="00CF5812" w:rsidRDefault="002E3BD2" w:rsidP="00A14666">
            <w:pPr>
              <w:spacing w:before="20" w:after="20"/>
              <w:rPr>
                <w:rFonts w:ascii="Merriweather" w:hAnsi="Merriweather"/>
                <w:sz w:val="20"/>
              </w:rPr>
            </w:pPr>
            <w:r>
              <w:rPr>
                <w:rFonts w:ascii="Merriweather" w:hAnsi="Merriweather"/>
                <w:sz w:val="20"/>
              </w:rPr>
              <w:t>2025</w:t>
            </w:r>
          </w:p>
        </w:tc>
      </w:tr>
      <w:tr w:rsidR="005F44CA" w:rsidRPr="00CF5812" w14:paraId="02AE6EE8" w14:textId="77777777" w:rsidTr="00A14666">
        <w:tc>
          <w:tcPr>
            <w:tcW w:w="1485" w:type="dxa"/>
            <w:shd w:val="clear" w:color="auto" w:fill="F2F2F2"/>
          </w:tcPr>
          <w:p w14:paraId="25A2654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6213F157" w14:textId="14A34F3E" w:rsidR="005F44CA" w:rsidRPr="00CF5812" w:rsidRDefault="00CB39A4" w:rsidP="00A14666">
            <w:pPr>
              <w:spacing w:before="20" w:after="20"/>
              <w:rPr>
                <w:rFonts w:ascii="Merriweather" w:hAnsi="Merriweather"/>
                <w:sz w:val="20"/>
              </w:rPr>
            </w:pPr>
            <w:r>
              <w:rPr>
                <w:rFonts w:ascii="Merriweather" w:hAnsi="Merriweather"/>
                <w:sz w:val="20"/>
              </w:rPr>
              <w:t>The Literature of British Romanticism</w:t>
            </w:r>
          </w:p>
        </w:tc>
        <w:tc>
          <w:tcPr>
            <w:tcW w:w="1611" w:type="dxa"/>
            <w:gridSpan w:val="7"/>
            <w:shd w:val="clear" w:color="auto" w:fill="F2F2F2"/>
            <w:vAlign w:val="center"/>
          </w:tcPr>
          <w:p w14:paraId="321E7850"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55FA6981" w14:textId="1B6C068D" w:rsidR="005F44CA" w:rsidRPr="00CF5812" w:rsidRDefault="00CB39A4" w:rsidP="00A14666">
            <w:pPr>
              <w:spacing w:before="20" w:after="20"/>
              <w:rPr>
                <w:rFonts w:ascii="Merriweather" w:hAnsi="Merriweather"/>
                <w:b/>
                <w:sz w:val="20"/>
              </w:rPr>
            </w:pPr>
            <w:r>
              <w:rPr>
                <w:rFonts w:ascii="Merriweather" w:hAnsi="Merriweather"/>
                <w:b/>
                <w:sz w:val="20"/>
              </w:rPr>
              <w:t>3</w:t>
            </w:r>
          </w:p>
        </w:tc>
      </w:tr>
      <w:tr w:rsidR="005F44CA" w:rsidRPr="00CF5812" w14:paraId="2F8B4ECD" w14:textId="77777777" w:rsidTr="00A14666">
        <w:tc>
          <w:tcPr>
            <w:tcW w:w="1485" w:type="dxa"/>
            <w:shd w:val="clear" w:color="auto" w:fill="F2F2F2"/>
          </w:tcPr>
          <w:p w14:paraId="78E1631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79A44F83" w14:textId="4E2A5E6C" w:rsidR="005F44CA" w:rsidRPr="00CF5812" w:rsidRDefault="00CB39A4" w:rsidP="00A14666">
            <w:pPr>
              <w:spacing w:before="20" w:after="20"/>
              <w:rPr>
                <w:rFonts w:ascii="Merriweather" w:hAnsi="Merriweather"/>
                <w:sz w:val="20"/>
              </w:rPr>
            </w:pPr>
            <w:r w:rsidRPr="00CB39A4">
              <w:rPr>
                <w:rFonts w:ascii="Merriweather" w:hAnsi="Merriweather"/>
                <w:sz w:val="20"/>
              </w:rPr>
              <w:t>Undergraduate Study of English Language and Literature</w:t>
            </w:r>
          </w:p>
        </w:tc>
      </w:tr>
      <w:tr w:rsidR="005F44CA" w:rsidRPr="00CF5812" w14:paraId="28B476B2" w14:textId="77777777" w:rsidTr="00A14666">
        <w:tc>
          <w:tcPr>
            <w:tcW w:w="1485" w:type="dxa"/>
            <w:shd w:val="clear" w:color="auto" w:fill="F2F2F2"/>
            <w:vAlign w:val="center"/>
          </w:tcPr>
          <w:p w14:paraId="0E5ACBD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4C4AC7E1" w14:textId="0F22807B"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1"/>
                  <w14:checkedState w14:val="2612" w14:font="MS Gothic"/>
                  <w14:uncheckedState w14:val="2610" w14:font="MS Gothic"/>
                </w14:checkbox>
              </w:sdtPr>
              <w:sdtContent>
                <w:r w:rsidR="00CB39A4">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6BE2D53B"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781B381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474477CB"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6FA1239F" w14:textId="77777777" w:rsidTr="00A14666">
        <w:tc>
          <w:tcPr>
            <w:tcW w:w="1485" w:type="dxa"/>
            <w:shd w:val="clear" w:color="auto" w:fill="F2F2F2"/>
            <w:vAlign w:val="center"/>
          </w:tcPr>
          <w:p w14:paraId="2E3A5D3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1017A715"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14:paraId="767193C3" w14:textId="6DF97C9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Content>
                <w:r w:rsidR="00CB39A4">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7E3E9673"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421EA84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2D2B4274"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64BD947B" w14:textId="77777777" w:rsidTr="00A14666">
        <w:tc>
          <w:tcPr>
            <w:tcW w:w="1485" w:type="dxa"/>
            <w:shd w:val="clear" w:color="auto" w:fill="F2F2F2"/>
            <w:vAlign w:val="center"/>
          </w:tcPr>
          <w:p w14:paraId="13E06F8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2423E6D0"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105A7FB3" w14:textId="4E354B8B"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1"/>
                  <w14:checkedState w14:val="2612" w14:font="MS Gothic"/>
                  <w14:uncheckedState w14:val="2610" w14:font="MS Gothic"/>
                </w14:checkbox>
              </w:sdtPr>
              <w:sdtContent>
                <w:r w:rsidR="00CB39A4">
                  <w:rPr>
                    <w:rFonts w:ascii="MS Gothic" w:eastAsia="MS Gothic" w:hAnsi="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7AE1AA19"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0"/>
                  <w14:checkedState w14:val="2612" w14:font="MS Gothic"/>
                  <w14:uncheckedState w14:val="2610" w14:font="MS Gothic"/>
                </w14:checkbox>
              </w:sdtPr>
              <w:sdtContent>
                <w:r w:rsidR="005F44CA">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3E478A80"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59992F6F"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5</w:t>
            </w:r>
          </w:p>
        </w:tc>
      </w:tr>
      <w:tr w:rsidR="005F44CA" w:rsidRPr="00CF5812" w14:paraId="3DF1F8F1" w14:textId="77777777" w:rsidTr="00A14666">
        <w:trPr>
          <w:trHeight w:val="80"/>
        </w:trPr>
        <w:tc>
          <w:tcPr>
            <w:tcW w:w="1485" w:type="dxa"/>
            <w:vMerge w:val="restart"/>
            <w:shd w:val="clear" w:color="auto" w:fill="F2F2F2"/>
            <w:vAlign w:val="center"/>
          </w:tcPr>
          <w:p w14:paraId="57F626B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19395517" w14:textId="2C5AE2AA" w:rsidR="005F44CA" w:rsidRPr="00CD7933" w:rsidRDefault="00000000"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1"/>
                  <w14:checkedState w14:val="2612" w14:font="MS Gothic"/>
                  <w14:uncheckedState w14:val="2610" w14:font="MS Gothic"/>
                </w14:checkbox>
              </w:sdtPr>
              <w:sdtContent>
                <w:r w:rsidR="00CB39A4">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Winter</w:t>
            </w:r>
          </w:p>
          <w:p w14:paraId="478215D1"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648BD12F"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14:paraId="62E4E53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5"/>
            <w:vAlign w:val="center"/>
          </w:tcPr>
          <w:p w14:paraId="023B6E51" w14:textId="308C2FCB"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1"/>
                  <w14:checkedState w14:val="2612" w14:font="MS Gothic"/>
                  <w14:uncheckedState w14:val="2610" w14:font="MS Gothic"/>
                </w14:checkbox>
              </w:sdtPr>
              <w:sdtContent>
                <w:r w:rsidR="00CB39A4">
                  <w:rPr>
                    <w:rFonts w:ascii="MS Gothic" w:eastAsia="MS Gothic" w:hAnsi="MS Gothic" w:cs="MS Mincho" w:hint="eastAsia"/>
                    <w:sz w:val="18"/>
                  </w:rPr>
                  <w:t>☒</w:t>
                </w:r>
              </w:sdtContent>
            </w:sdt>
            <w:r w:rsidR="005F44CA" w:rsidRPr="00CF5812">
              <w:rPr>
                <w:rFonts w:ascii="Merriweather" w:hAnsi="Merriweather"/>
                <w:sz w:val="18"/>
              </w:rPr>
              <w:t xml:space="preserve"> III</w:t>
            </w:r>
          </w:p>
        </w:tc>
        <w:tc>
          <w:tcPr>
            <w:tcW w:w="1611" w:type="dxa"/>
            <w:gridSpan w:val="7"/>
            <w:vAlign w:val="center"/>
          </w:tcPr>
          <w:p w14:paraId="3D03D764"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14:paraId="576AF97C"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w:t>
            </w:r>
          </w:p>
        </w:tc>
      </w:tr>
      <w:tr w:rsidR="005F44CA" w:rsidRPr="00CF5812" w14:paraId="73C853AC" w14:textId="77777777" w:rsidTr="00A14666">
        <w:trPr>
          <w:trHeight w:val="80"/>
        </w:trPr>
        <w:tc>
          <w:tcPr>
            <w:tcW w:w="1485" w:type="dxa"/>
            <w:vMerge/>
            <w:shd w:val="clear" w:color="auto" w:fill="F2F2F2"/>
            <w:vAlign w:val="center"/>
          </w:tcPr>
          <w:p w14:paraId="06E808CD"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0EA64C62"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1CCD1003"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01EC16B7"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667" w:type="dxa"/>
            <w:gridSpan w:val="5"/>
            <w:vAlign w:val="center"/>
          </w:tcPr>
          <w:p w14:paraId="593012D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7"/>
            <w:vAlign w:val="center"/>
          </w:tcPr>
          <w:p w14:paraId="2450A4D2"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14:paraId="44CFD26C"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091D706B" w14:textId="77777777" w:rsidTr="00A14666">
        <w:trPr>
          <w:trHeight w:val="80"/>
        </w:trPr>
        <w:tc>
          <w:tcPr>
            <w:tcW w:w="1485" w:type="dxa"/>
            <w:shd w:val="clear" w:color="auto" w:fill="F2F2F2"/>
            <w:vAlign w:val="center"/>
          </w:tcPr>
          <w:p w14:paraId="673ED08A"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6FD31D10" w14:textId="1136E2B0"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1"/>
                  <w14:checkedState w14:val="2612" w14:font="MS Gothic"/>
                  <w14:uncheckedState w14:val="2610" w14:font="MS Gothic"/>
                </w14:checkbox>
              </w:sdtPr>
              <w:sdtContent>
                <w:r w:rsidR="00CB39A4">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110EF457" w14:textId="77777777"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0"/>
                  <w14:checkedState w14:val="2612" w14:font="MS Gothic"/>
                  <w14:uncheckedState w14:val="2610" w14:font="MS Gothic"/>
                </w14:checkbox>
              </w:sdtPr>
              <w:sdtContent>
                <w:r w:rsidR="005F44CA">
                  <w:rPr>
                    <w:rFonts w:ascii="MS Gothic" w:eastAsia="MS Gothic" w:hAnsi="MS Gothic" w:cs="MS Mincho" w:hint="eastAsia"/>
                    <w:sz w:val="18"/>
                    <w:szCs w:val="18"/>
                  </w:rPr>
                  <w:t>☐</w:t>
                </w:r>
              </w:sdtContent>
            </w:sdt>
          </w:p>
          <w:p w14:paraId="05C05519"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3E8D48F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4D3618DB"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2F646892" w14:textId="77777777" w:rsidR="005F44CA" w:rsidRPr="00CF5812" w:rsidRDefault="00000000"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14:paraId="3A0C68CE" w14:textId="7E147D90"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Content>
                <w:r w:rsidR="00CB39A4">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NO</w:t>
            </w:r>
          </w:p>
        </w:tc>
      </w:tr>
      <w:tr w:rsidR="005F44CA" w:rsidRPr="00CF5812" w14:paraId="7977B3DF" w14:textId="77777777" w:rsidTr="00A14666">
        <w:trPr>
          <w:trHeight w:val="80"/>
        </w:trPr>
        <w:tc>
          <w:tcPr>
            <w:tcW w:w="1485" w:type="dxa"/>
            <w:shd w:val="clear" w:color="auto" w:fill="F2F2F2"/>
            <w:vAlign w:val="center"/>
          </w:tcPr>
          <w:p w14:paraId="496E7A9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2E618B6F" w14:textId="77777777" w:rsidR="005F44CA" w:rsidRPr="001951FC" w:rsidRDefault="005F44CA" w:rsidP="00A14666">
            <w:pPr>
              <w:spacing w:before="20" w:after="20"/>
              <w:jc w:val="center"/>
              <w:rPr>
                <w:rFonts w:ascii="Merriweather" w:hAnsi="Merriweather"/>
                <w:b/>
                <w:sz w:val="16"/>
                <w:szCs w:val="20"/>
              </w:rPr>
            </w:pPr>
          </w:p>
        </w:tc>
        <w:tc>
          <w:tcPr>
            <w:tcW w:w="531" w:type="dxa"/>
            <w:vAlign w:val="center"/>
          </w:tcPr>
          <w:p w14:paraId="6F2EEAFA"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75F967DC" w14:textId="77777777" w:rsidR="005F44CA" w:rsidRPr="001951FC" w:rsidRDefault="005F44CA" w:rsidP="00A14666">
            <w:pPr>
              <w:spacing w:before="20" w:after="20"/>
              <w:jc w:val="center"/>
              <w:rPr>
                <w:rFonts w:ascii="Merriweather" w:hAnsi="Merriweather"/>
                <w:b/>
                <w:sz w:val="16"/>
                <w:szCs w:val="20"/>
              </w:rPr>
            </w:pPr>
          </w:p>
        </w:tc>
        <w:tc>
          <w:tcPr>
            <w:tcW w:w="525" w:type="dxa"/>
            <w:gridSpan w:val="2"/>
            <w:vAlign w:val="center"/>
          </w:tcPr>
          <w:p w14:paraId="7C126A9D"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69910770" w14:textId="77777777" w:rsidR="005F44CA" w:rsidRPr="001951FC" w:rsidRDefault="005F44CA" w:rsidP="00A14666">
            <w:pPr>
              <w:spacing w:before="20" w:after="20"/>
              <w:jc w:val="center"/>
              <w:rPr>
                <w:rFonts w:ascii="Merriweather" w:hAnsi="Merriweather"/>
                <w:b/>
                <w:sz w:val="16"/>
                <w:szCs w:val="20"/>
              </w:rPr>
            </w:pPr>
          </w:p>
        </w:tc>
        <w:tc>
          <w:tcPr>
            <w:tcW w:w="532" w:type="dxa"/>
            <w:gridSpan w:val="2"/>
            <w:vAlign w:val="center"/>
          </w:tcPr>
          <w:p w14:paraId="7BD73E02"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0B72C944"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4D9FF6F7" w14:textId="78F94EDA"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Content>
                <w:r w:rsidR="00CB39A4">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YES </w:t>
            </w:r>
          </w:p>
          <w:p w14:paraId="0CD24397" w14:textId="205F9878"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Content>
                <w:r w:rsidR="00CB39A4">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NO</w:t>
            </w:r>
          </w:p>
        </w:tc>
      </w:tr>
      <w:tr w:rsidR="005F44CA" w:rsidRPr="00CF5812" w14:paraId="06EDD02A" w14:textId="77777777" w:rsidTr="00370408">
        <w:trPr>
          <w:trHeight w:val="80"/>
        </w:trPr>
        <w:tc>
          <w:tcPr>
            <w:tcW w:w="1485" w:type="dxa"/>
            <w:shd w:val="clear" w:color="auto" w:fill="F2F2F2"/>
            <w:vAlign w:val="center"/>
          </w:tcPr>
          <w:p w14:paraId="003C5ED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4A46E9DC" w14:textId="77777777" w:rsidR="00CB39A4" w:rsidRDefault="00CB39A4" w:rsidP="00CB39A4">
            <w:pPr>
              <w:spacing w:before="20" w:after="20"/>
              <w:rPr>
                <w:rFonts w:ascii="Merriweather" w:hAnsi="Merriweather"/>
                <w:b/>
                <w:sz w:val="18"/>
                <w:szCs w:val="20"/>
                <w:lang w:val="hr-HR"/>
              </w:rPr>
            </w:pPr>
            <w:proofErr w:type="spellStart"/>
            <w:r>
              <w:rPr>
                <w:rFonts w:ascii="Merriweather" w:hAnsi="Merriweather"/>
                <w:b/>
                <w:sz w:val="18"/>
                <w:szCs w:val="20"/>
                <w:lang w:val="hr-HR"/>
              </w:rPr>
              <w:t>Classroom</w:t>
            </w:r>
            <w:proofErr w:type="spellEnd"/>
            <w:r>
              <w:rPr>
                <w:rFonts w:ascii="Merriweather" w:hAnsi="Merriweather"/>
                <w:b/>
                <w:sz w:val="18"/>
                <w:szCs w:val="20"/>
                <w:lang w:val="hr-HR"/>
              </w:rPr>
              <w:t xml:space="preserve"> 143,</w:t>
            </w:r>
          </w:p>
          <w:p w14:paraId="270DFB26" w14:textId="49B7F1D3" w:rsidR="005F44CA" w:rsidRPr="00CF5812" w:rsidRDefault="00CB39A4" w:rsidP="00CB39A4">
            <w:pPr>
              <w:spacing w:before="20" w:after="20"/>
              <w:rPr>
                <w:rFonts w:ascii="Merriweather" w:hAnsi="Merriweather"/>
                <w:b/>
                <w:sz w:val="18"/>
                <w:szCs w:val="20"/>
              </w:rPr>
            </w:pPr>
            <w:proofErr w:type="spellStart"/>
            <w:r>
              <w:rPr>
                <w:rFonts w:ascii="Merriweather" w:hAnsi="Merriweather"/>
                <w:b/>
                <w:sz w:val="18"/>
                <w:szCs w:val="20"/>
                <w:lang w:val="hr-HR"/>
              </w:rPr>
              <w:t>Thursdays</w:t>
            </w:r>
            <w:proofErr w:type="spellEnd"/>
            <w:r>
              <w:rPr>
                <w:rFonts w:ascii="Merriweather" w:hAnsi="Merriweather"/>
                <w:b/>
                <w:sz w:val="18"/>
                <w:szCs w:val="20"/>
                <w:lang w:val="hr-HR"/>
              </w:rPr>
              <w:t xml:space="preserve"> </w:t>
            </w:r>
            <w:proofErr w:type="spellStart"/>
            <w:r>
              <w:rPr>
                <w:rFonts w:ascii="Merriweather" w:hAnsi="Merriweather"/>
                <w:b/>
                <w:sz w:val="18"/>
                <w:szCs w:val="20"/>
                <w:lang w:val="hr-HR"/>
              </w:rPr>
              <w:t>from</w:t>
            </w:r>
            <w:proofErr w:type="spellEnd"/>
            <w:r>
              <w:rPr>
                <w:rFonts w:ascii="Merriweather" w:hAnsi="Merriweather"/>
                <w:b/>
                <w:sz w:val="18"/>
                <w:szCs w:val="20"/>
                <w:lang w:val="hr-HR"/>
              </w:rPr>
              <w:t xml:space="preserve"> 12 to 3 PM</w:t>
            </w:r>
          </w:p>
        </w:tc>
        <w:tc>
          <w:tcPr>
            <w:tcW w:w="2381" w:type="dxa"/>
            <w:gridSpan w:val="8"/>
            <w:shd w:val="clear" w:color="auto" w:fill="F2F2F2"/>
            <w:vAlign w:val="center"/>
          </w:tcPr>
          <w:p w14:paraId="5E68B360"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71B6588B"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7B6FB132" w14:textId="741C76FE" w:rsidR="005F44CA" w:rsidRPr="00CF5812" w:rsidRDefault="00CB39A4" w:rsidP="00A14666">
            <w:pPr>
              <w:tabs>
                <w:tab w:val="left" w:pos="1218"/>
              </w:tabs>
              <w:spacing w:before="20" w:after="20"/>
              <w:rPr>
                <w:rFonts w:ascii="Merriweather" w:hAnsi="Merriweather"/>
                <w:sz w:val="18"/>
                <w:szCs w:val="20"/>
              </w:rPr>
            </w:pPr>
            <w:r>
              <w:rPr>
                <w:rFonts w:ascii="Merriweather" w:hAnsi="Merriweather"/>
                <w:sz w:val="18"/>
                <w:szCs w:val="20"/>
              </w:rPr>
              <w:t>English</w:t>
            </w:r>
          </w:p>
        </w:tc>
      </w:tr>
      <w:tr w:rsidR="005F44CA" w:rsidRPr="00CF5812" w14:paraId="7D7F880F" w14:textId="77777777" w:rsidTr="00370408">
        <w:trPr>
          <w:trHeight w:val="80"/>
        </w:trPr>
        <w:tc>
          <w:tcPr>
            <w:tcW w:w="1485" w:type="dxa"/>
            <w:shd w:val="clear" w:color="auto" w:fill="F2F2F2"/>
            <w:vAlign w:val="center"/>
          </w:tcPr>
          <w:p w14:paraId="6C579E9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786CF88C" w14:textId="31DB6256" w:rsidR="005F44CA" w:rsidRPr="00CF5812" w:rsidRDefault="00CB39A4" w:rsidP="00A14666">
            <w:pPr>
              <w:spacing w:before="20" w:after="20"/>
              <w:rPr>
                <w:rFonts w:ascii="Merriweather" w:hAnsi="Merriweather"/>
                <w:b/>
                <w:sz w:val="18"/>
                <w:szCs w:val="20"/>
              </w:rPr>
            </w:pPr>
            <w:r>
              <w:rPr>
                <w:rFonts w:ascii="Merriweather" w:hAnsi="Merriweather"/>
                <w:b/>
                <w:sz w:val="18"/>
                <w:szCs w:val="20"/>
              </w:rPr>
              <w:t>October</w:t>
            </w:r>
            <w:r w:rsidR="001F0C2F">
              <w:rPr>
                <w:rFonts w:ascii="Merriweather" w:hAnsi="Merriweather"/>
                <w:b/>
                <w:sz w:val="18"/>
                <w:szCs w:val="20"/>
              </w:rPr>
              <w:t xml:space="preserve"> 2024</w:t>
            </w:r>
          </w:p>
        </w:tc>
        <w:tc>
          <w:tcPr>
            <w:tcW w:w="2381" w:type="dxa"/>
            <w:gridSpan w:val="8"/>
            <w:shd w:val="clear" w:color="auto" w:fill="F2F2F2"/>
            <w:vAlign w:val="center"/>
          </w:tcPr>
          <w:p w14:paraId="07881B75"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0B921014" w14:textId="4DB61AF6" w:rsidR="005F44CA" w:rsidRPr="00CF5812" w:rsidRDefault="00CB39A4" w:rsidP="00A14666">
            <w:pPr>
              <w:tabs>
                <w:tab w:val="left" w:pos="1218"/>
              </w:tabs>
              <w:spacing w:before="20" w:after="20"/>
              <w:rPr>
                <w:rFonts w:ascii="Merriweather" w:hAnsi="Merriweather"/>
                <w:sz w:val="18"/>
                <w:szCs w:val="20"/>
              </w:rPr>
            </w:pPr>
            <w:r>
              <w:rPr>
                <w:rFonts w:ascii="Merriweather" w:hAnsi="Merriweather"/>
                <w:sz w:val="18"/>
                <w:szCs w:val="20"/>
              </w:rPr>
              <w:t>January</w:t>
            </w:r>
            <w:r w:rsidR="001F0C2F">
              <w:rPr>
                <w:rFonts w:ascii="Merriweather" w:hAnsi="Merriweather"/>
                <w:sz w:val="18"/>
                <w:szCs w:val="20"/>
              </w:rPr>
              <w:t xml:space="preserve"> 2025</w:t>
            </w:r>
          </w:p>
        </w:tc>
      </w:tr>
      <w:tr w:rsidR="005F44CA" w:rsidRPr="00CF5812" w14:paraId="7C965793" w14:textId="77777777" w:rsidTr="00A14666">
        <w:tc>
          <w:tcPr>
            <w:tcW w:w="1485" w:type="dxa"/>
            <w:shd w:val="clear" w:color="auto" w:fill="F2F2F2"/>
          </w:tcPr>
          <w:p w14:paraId="20939B8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59C1D85D" w14:textId="297E5DB3" w:rsidR="005F44CA" w:rsidRPr="00CF5812" w:rsidRDefault="005F1393" w:rsidP="00A14666">
            <w:pPr>
              <w:tabs>
                <w:tab w:val="left" w:pos="1218"/>
              </w:tabs>
              <w:spacing w:before="20" w:after="20"/>
              <w:rPr>
                <w:rFonts w:ascii="Merriweather" w:hAnsi="Merriweather"/>
                <w:sz w:val="18"/>
              </w:rPr>
            </w:pPr>
            <w:r w:rsidRPr="005F1393">
              <w:rPr>
                <w:rFonts w:ascii="Merriweather" w:hAnsi="Merriweather"/>
                <w:sz w:val="18"/>
              </w:rPr>
              <w:t xml:space="preserve">Students </w:t>
            </w:r>
            <w:proofErr w:type="gramStart"/>
            <w:r w:rsidRPr="005F1393">
              <w:rPr>
                <w:rFonts w:ascii="Merriweather" w:hAnsi="Merriweather"/>
                <w:sz w:val="18"/>
              </w:rPr>
              <w:t>have to</w:t>
            </w:r>
            <w:proofErr w:type="gramEnd"/>
            <w:r w:rsidRPr="005F1393">
              <w:rPr>
                <w:rFonts w:ascii="Merriweather" w:hAnsi="Merriweather"/>
                <w:sz w:val="18"/>
              </w:rPr>
              <w:t xml:space="preserve"> be enrolled in the third semester</w:t>
            </w:r>
          </w:p>
        </w:tc>
      </w:tr>
      <w:tr w:rsidR="005F44CA" w:rsidRPr="00CF5812" w14:paraId="63386589" w14:textId="77777777" w:rsidTr="00A14666">
        <w:tc>
          <w:tcPr>
            <w:tcW w:w="9288" w:type="dxa"/>
            <w:gridSpan w:val="24"/>
            <w:shd w:val="clear" w:color="auto" w:fill="D9D9D9"/>
          </w:tcPr>
          <w:p w14:paraId="2EAAA2E8" w14:textId="77777777" w:rsidR="005F44CA" w:rsidRPr="00CF5812" w:rsidRDefault="005F44CA" w:rsidP="00A14666">
            <w:pPr>
              <w:spacing w:before="20" w:after="20"/>
              <w:rPr>
                <w:rFonts w:ascii="Merriweather" w:hAnsi="Merriweather"/>
                <w:sz w:val="18"/>
                <w:szCs w:val="18"/>
              </w:rPr>
            </w:pPr>
          </w:p>
        </w:tc>
      </w:tr>
      <w:tr w:rsidR="005F44CA" w:rsidRPr="00CF5812" w14:paraId="27BF19EC" w14:textId="77777777" w:rsidTr="00A14666">
        <w:tc>
          <w:tcPr>
            <w:tcW w:w="1485" w:type="dxa"/>
            <w:shd w:val="clear" w:color="auto" w:fill="F2F2F2"/>
          </w:tcPr>
          <w:p w14:paraId="059C2F0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53C42B54" w14:textId="3B08B23A" w:rsidR="005F44CA" w:rsidRPr="00CF5812" w:rsidRDefault="005F1393" w:rsidP="00A14666">
            <w:pPr>
              <w:tabs>
                <w:tab w:val="left" w:pos="1218"/>
              </w:tabs>
              <w:spacing w:before="20" w:after="20"/>
              <w:rPr>
                <w:rFonts w:ascii="Merriweather" w:hAnsi="Merriweather"/>
                <w:sz w:val="18"/>
              </w:rPr>
            </w:pPr>
            <w:r w:rsidRPr="005F1393">
              <w:rPr>
                <w:rFonts w:ascii="Merriweather" w:hAnsi="Merriweather"/>
                <w:sz w:val="18"/>
              </w:rPr>
              <w:t xml:space="preserve">Vesna </w:t>
            </w:r>
            <w:proofErr w:type="spellStart"/>
            <w:r w:rsidRPr="005F1393">
              <w:rPr>
                <w:rFonts w:ascii="Merriweather" w:hAnsi="Merriweather"/>
                <w:sz w:val="18"/>
              </w:rPr>
              <w:t>Uki</w:t>
            </w:r>
            <w:r w:rsidRPr="005F1393">
              <w:rPr>
                <w:rFonts w:ascii="Cambria" w:hAnsi="Cambria" w:cs="Cambria"/>
                <w:sz w:val="18"/>
              </w:rPr>
              <w:t>ć</w:t>
            </w:r>
            <w:proofErr w:type="spellEnd"/>
            <w:r w:rsidRPr="005F1393">
              <w:rPr>
                <w:rFonts w:ascii="Merriweather" w:hAnsi="Merriweather"/>
                <w:sz w:val="18"/>
              </w:rPr>
              <w:t xml:space="preserve"> </w:t>
            </w:r>
            <w:proofErr w:type="spellStart"/>
            <w:r w:rsidRPr="005F1393">
              <w:rPr>
                <w:rFonts w:ascii="Merriweather" w:hAnsi="Merriweather"/>
                <w:sz w:val="18"/>
              </w:rPr>
              <w:t>Ko</w:t>
            </w:r>
            <w:r w:rsidRPr="005F1393">
              <w:rPr>
                <w:rFonts w:ascii="Merriweather" w:hAnsi="Merriweather" w:cs="Merriweather"/>
                <w:sz w:val="18"/>
              </w:rPr>
              <w:t>š</w:t>
            </w:r>
            <w:r w:rsidRPr="005F1393">
              <w:rPr>
                <w:rFonts w:ascii="Merriweather" w:hAnsi="Merriweather"/>
                <w:sz w:val="18"/>
              </w:rPr>
              <w:t>ta</w:t>
            </w:r>
            <w:proofErr w:type="spellEnd"/>
          </w:p>
        </w:tc>
      </w:tr>
      <w:tr w:rsidR="005F44CA" w:rsidRPr="00CF5812" w14:paraId="63B0DA0F" w14:textId="77777777" w:rsidTr="003D36C1">
        <w:tc>
          <w:tcPr>
            <w:tcW w:w="1485" w:type="dxa"/>
            <w:shd w:val="clear" w:color="auto" w:fill="F2F2F2"/>
            <w:vAlign w:val="center"/>
          </w:tcPr>
          <w:p w14:paraId="6952357E"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11DB1CE9" w14:textId="5039DE83" w:rsidR="005F44CA" w:rsidRPr="00CF5812" w:rsidRDefault="00000000" w:rsidP="00A14666">
            <w:pPr>
              <w:tabs>
                <w:tab w:val="left" w:pos="1218"/>
              </w:tabs>
              <w:spacing w:before="20" w:after="20"/>
              <w:rPr>
                <w:rFonts w:ascii="Merriweather" w:hAnsi="Merriweather"/>
                <w:sz w:val="18"/>
              </w:rPr>
            </w:pPr>
            <w:hyperlink r:id="rId7" w:history="1">
              <w:r w:rsidR="005F1393" w:rsidRPr="005971AE">
                <w:rPr>
                  <w:rStyle w:val="Hyperlink"/>
                  <w:rFonts w:ascii="Merriweather" w:hAnsi="Merriweather"/>
                  <w:sz w:val="18"/>
                </w:rPr>
                <w:t>vukic@unizd.hr</w:t>
              </w:r>
            </w:hyperlink>
            <w:r w:rsidR="005F1393">
              <w:rPr>
                <w:rFonts w:ascii="Merriweather" w:hAnsi="Merriweather"/>
                <w:sz w:val="18"/>
              </w:rPr>
              <w:t xml:space="preserve"> </w:t>
            </w:r>
          </w:p>
        </w:tc>
        <w:tc>
          <w:tcPr>
            <w:tcW w:w="1490" w:type="dxa"/>
            <w:gridSpan w:val="7"/>
            <w:shd w:val="clear" w:color="auto" w:fill="F2F2F2"/>
            <w:vAlign w:val="center"/>
          </w:tcPr>
          <w:p w14:paraId="1DF0CCF8"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39F41405"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68F5C625" w14:textId="77777777" w:rsidTr="00A14666">
        <w:tc>
          <w:tcPr>
            <w:tcW w:w="1485" w:type="dxa"/>
            <w:shd w:val="clear" w:color="auto" w:fill="F2F2F2"/>
          </w:tcPr>
          <w:p w14:paraId="12AA4DE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2A7BC308" w14:textId="1ACEA2C2" w:rsidR="005F44CA" w:rsidRPr="005F1393" w:rsidRDefault="005F1393" w:rsidP="00A14666">
            <w:pPr>
              <w:tabs>
                <w:tab w:val="left" w:pos="1218"/>
              </w:tabs>
              <w:spacing w:before="20" w:after="20"/>
              <w:rPr>
                <w:rFonts w:ascii="Cambria" w:hAnsi="Cambria"/>
                <w:sz w:val="18"/>
              </w:rPr>
            </w:pPr>
            <w:r>
              <w:rPr>
                <w:rFonts w:ascii="Merriweather" w:hAnsi="Merriweather"/>
                <w:sz w:val="18"/>
              </w:rPr>
              <w:t>Nikolina Vrani</w:t>
            </w:r>
            <w:r>
              <w:rPr>
                <w:rFonts w:ascii="Cambria" w:hAnsi="Cambria"/>
                <w:sz w:val="18"/>
              </w:rPr>
              <w:t>ć</w:t>
            </w:r>
          </w:p>
        </w:tc>
      </w:tr>
      <w:tr w:rsidR="005F44CA" w:rsidRPr="00CF5812" w14:paraId="3148D4C9" w14:textId="77777777" w:rsidTr="003D36C1">
        <w:tc>
          <w:tcPr>
            <w:tcW w:w="1485" w:type="dxa"/>
            <w:shd w:val="clear" w:color="auto" w:fill="F2F2F2"/>
            <w:vAlign w:val="center"/>
          </w:tcPr>
          <w:p w14:paraId="37BF7B25"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47E3FE07" w14:textId="3D59B94E" w:rsidR="005F44CA" w:rsidRPr="00CF5812" w:rsidRDefault="00000000" w:rsidP="00A14666">
            <w:pPr>
              <w:tabs>
                <w:tab w:val="left" w:pos="1218"/>
              </w:tabs>
              <w:spacing w:before="20" w:after="20"/>
              <w:rPr>
                <w:rFonts w:ascii="Merriweather" w:hAnsi="Merriweather"/>
                <w:sz w:val="18"/>
              </w:rPr>
            </w:pPr>
            <w:hyperlink r:id="rId8" w:history="1">
              <w:r w:rsidR="005F1393" w:rsidRPr="005971AE">
                <w:rPr>
                  <w:rStyle w:val="Hyperlink"/>
                  <w:rFonts w:ascii="Merriweather" w:hAnsi="Merriweather"/>
                  <w:sz w:val="18"/>
                </w:rPr>
                <w:t>nvranic@unizd.hr</w:t>
              </w:r>
            </w:hyperlink>
            <w:r w:rsidR="005F1393">
              <w:rPr>
                <w:rFonts w:ascii="Merriweather" w:hAnsi="Merriweather"/>
                <w:sz w:val="18"/>
              </w:rPr>
              <w:t xml:space="preserve"> </w:t>
            </w:r>
          </w:p>
        </w:tc>
        <w:tc>
          <w:tcPr>
            <w:tcW w:w="1490" w:type="dxa"/>
            <w:gridSpan w:val="7"/>
            <w:shd w:val="clear" w:color="auto" w:fill="F2F2F2"/>
            <w:vAlign w:val="center"/>
          </w:tcPr>
          <w:p w14:paraId="1095263E"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44E8C7E1" w14:textId="6F9C148B" w:rsidR="005F44CA" w:rsidRPr="00CF5812" w:rsidRDefault="005F1393" w:rsidP="00A14666">
            <w:pPr>
              <w:tabs>
                <w:tab w:val="left" w:pos="1218"/>
              </w:tabs>
              <w:spacing w:before="20" w:after="20"/>
              <w:rPr>
                <w:rFonts w:ascii="Merriweather" w:hAnsi="Merriweather"/>
                <w:sz w:val="18"/>
              </w:rPr>
            </w:pPr>
            <w:r>
              <w:rPr>
                <w:rFonts w:ascii="Merriweather" w:hAnsi="Merriweather"/>
                <w:sz w:val="18"/>
              </w:rPr>
              <w:t>Wednesdays from 1</w:t>
            </w:r>
            <w:r w:rsidR="00503976">
              <w:rPr>
                <w:rFonts w:ascii="Merriweather" w:hAnsi="Merriweather"/>
                <w:sz w:val="18"/>
              </w:rPr>
              <w:t>0</w:t>
            </w:r>
            <w:r>
              <w:rPr>
                <w:rFonts w:ascii="Merriweather" w:hAnsi="Merriweather"/>
                <w:sz w:val="18"/>
              </w:rPr>
              <w:t xml:space="preserve">AM </w:t>
            </w:r>
            <w:r w:rsidR="00744E93">
              <w:rPr>
                <w:rFonts w:ascii="Merriweather" w:hAnsi="Merriweather"/>
                <w:sz w:val="18"/>
              </w:rPr>
              <w:t>until</w:t>
            </w:r>
            <w:r>
              <w:rPr>
                <w:rFonts w:ascii="Merriweather" w:hAnsi="Merriweather"/>
                <w:sz w:val="18"/>
              </w:rPr>
              <w:t xml:space="preserve"> </w:t>
            </w:r>
            <w:r w:rsidR="00503976">
              <w:rPr>
                <w:rFonts w:ascii="Merriweather" w:hAnsi="Merriweather"/>
                <w:sz w:val="18"/>
              </w:rPr>
              <w:t>noon</w:t>
            </w:r>
          </w:p>
        </w:tc>
      </w:tr>
      <w:tr w:rsidR="005F44CA" w:rsidRPr="00CF5812" w14:paraId="38B87127" w14:textId="77777777" w:rsidTr="00A14666">
        <w:tc>
          <w:tcPr>
            <w:tcW w:w="1485" w:type="dxa"/>
            <w:shd w:val="clear" w:color="auto" w:fill="F2F2F2"/>
          </w:tcPr>
          <w:p w14:paraId="5217F8E3"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7CB3FC7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1FE89568"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4DBAD780" w14:textId="77777777" w:rsidTr="003D36C1">
        <w:tc>
          <w:tcPr>
            <w:tcW w:w="1485" w:type="dxa"/>
            <w:shd w:val="clear" w:color="auto" w:fill="F2F2F2"/>
            <w:vAlign w:val="center"/>
          </w:tcPr>
          <w:p w14:paraId="16D9ABC1"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79EC2A3"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609DB18B"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1CB10288"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3694E2A4" w14:textId="77777777" w:rsidTr="00A14666">
        <w:tc>
          <w:tcPr>
            <w:tcW w:w="1485" w:type="dxa"/>
            <w:shd w:val="clear" w:color="auto" w:fill="F2F2F2"/>
          </w:tcPr>
          <w:p w14:paraId="13EA16E7"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167D67C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6401DD55"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81E63B4" w14:textId="77777777" w:rsidTr="003D36C1">
        <w:tc>
          <w:tcPr>
            <w:tcW w:w="1485" w:type="dxa"/>
            <w:shd w:val="clear" w:color="auto" w:fill="F2F2F2"/>
            <w:vAlign w:val="center"/>
          </w:tcPr>
          <w:p w14:paraId="08C7827A"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68E52E14"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3B25921A"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2B62CB4F"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893A781" w14:textId="77777777" w:rsidTr="00A14666">
        <w:tc>
          <w:tcPr>
            <w:tcW w:w="9288" w:type="dxa"/>
            <w:gridSpan w:val="24"/>
            <w:shd w:val="clear" w:color="auto" w:fill="D9D9D9"/>
          </w:tcPr>
          <w:p w14:paraId="10E3A73E"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41FA8805" w14:textId="77777777" w:rsidTr="00A14666">
        <w:tc>
          <w:tcPr>
            <w:tcW w:w="1485" w:type="dxa"/>
            <w:vMerge w:val="restart"/>
            <w:shd w:val="clear" w:color="auto" w:fill="F2F2F2"/>
            <w:vAlign w:val="center"/>
          </w:tcPr>
          <w:p w14:paraId="238DB94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0F08F810" w14:textId="34079222"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1"/>
                  <w14:checkedState w14:val="2612" w14:font="MS Gothic"/>
                  <w14:uncheckedState w14:val="2610" w14:font="MS Gothic"/>
                </w14:checkbox>
              </w:sdtPr>
              <w:sdtContent>
                <w:r w:rsidR="005F1393">
                  <w:rPr>
                    <w:rFonts w:ascii="MS Gothic" w:eastAsia="MS Gothic" w:hAnsi="MS Gothic" w:cs="MS Mincho"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6621448B" w14:textId="7A09EC6B"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1"/>
                  <w14:checkedState w14:val="2612" w14:font="MS Gothic"/>
                  <w14:uncheckedState w14:val="2610" w14:font="MS Gothic"/>
                </w14:checkbox>
              </w:sdtPr>
              <w:sdtContent>
                <w:r w:rsidR="005F1393">
                  <w:rPr>
                    <w:rFonts w:ascii="MS Gothic" w:eastAsia="MS Gothic" w:hAnsi="MS Gothic" w:cs="MS Mincho"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14:paraId="254F7452"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14:paraId="742E2FDF"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2AEF8628"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14:paraId="6CCD6081" w14:textId="77777777" w:rsidTr="00A14666">
        <w:tc>
          <w:tcPr>
            <w:tcW w:w="1485" w:type="dxa"/>
            <w:vMerge/>
            <w:shd w:val="clear" w:color="auto" w:fill="F2F2F2"/>
          </w:tcPr>
          <w:p w14:paraId="4340F957"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EAA4A0F"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14:paraId="55E7F7EA"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14:paraId="3F1EBD60"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14:paraId="1953DEE6"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419ADAEC"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49C51ACF" w14:textId="77777777" w:rsidTr="00A14666">
        <w:tc>
          <w:tcPr>
            <w:tcW w:w="3123" w:type="dxa"/>
            <w:gridSpan w:val="5"/>
            <w:shd w:val="clear" w:color="auto" w:fill="F2F2F2"/>
          </w:tcPr>
          <w:p w14:paraId="1DFC2DB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14:paraId="50E0C683" w14:textId="77777777" w:rsidR="005F1393" w:rsidRPr="005F1393" w:rsidRDefault="005F1393" w:rsidP="005F1393">
            <w:pPr>
              <w:tabs>
                <w:tab w:val="left" w:pos="1218"/>
              </w:tabs>
              <w:spacing w:before="20" w:after="20"/>
              <w:rPr>
                <w:rFonts w:ascii="Merriweather" w:hAnsi="Merriweather"/>
                <w:sz w:val="18"/>
              </w:rPr>
            </w:pPr>
            <w:r w:rsidRPr="005F1393">
              <w:rPr>
                <w:rFonts w:ascii="Merriweather" w:hAnsi="Merriweather"/>
                <w:sz w:val="18"/>
              </w:rPr>
              <w:t>After they have completed the course students should:</w:t>
            </w:r>
          </w:p>
          <w:p w14:paraId="5A2C6588" w14:textId="77777777" w:rsidR="005F1393" w:rsidRPr="005F1393" w:rsidRDefault="005F1393" w:rsidP="005F1393">
            <w:pPr>
              <w:tabs>
                <w:tab w:val="left" w:pos="1218"/>
              </w:tabs>
              <w:spacing w:before="20" w:after="20"/>
              <w:rPr>
                <w:rFonts w:ascii="Merriweather" w:hAnsi="Merriweather"/>
                <w:sz w:val="18"/>
              </w:rPr>
            </w:pPr>
            <w:r w:rsidRPr="005F1393">
              <w:rPr>
                <w:rFonts w:ascii="Merriweather" w:hAnsi="Merriweather"/>
                <w:sz w:val="18"/>
              </w:rPr>
              <w:lastRenderedPageBreak/>
              <w:t xml:space="preserve">- be able to critically </w:t>
            </w:r>
            <w:proofErr w:type="spellStart"/>
            <w:r w:rsidRPr="005F1393">
              <w:rPr>
                <w:rFonts w:ascii="Merriweather" w:hAnsi="Merriweather"/>
                <w:sz w:val="18"/>
              </w:rPr>
              <w:t>analyze</w:t>
            </w:r>
            <w:proofErr w:type="spellEnd"/>
            <w:r w:rsidRPr="005F1393">
              <w:rPr>
                <w:rFonts w:ascii="Merriweather" w:hAnsi="Merriweather"/>
                <w:sz w:val="18"/>
              </w:rPr>
              <w:t xml:space="preserve"> selected works in the context of chosen theories and theoretical texts</w:t>
            </w:r>
          </w:p>
          <w:p w14:paraId="743FF95B" w14:textId="77777777" w:rsidR="005F1393" w:rsidRPr="005F1393" w:rsidRDefault="005F1393" w:rsidP="005F1393">
            <w:pPr>
              <w:tabs>
                <w:tab w:val="left" w:pos="1218"/>
              </w:tabs>
              <w:spacing w:before="20" w:after="20"/>
              <w:rPr>
                <w:rFonts w:ascii="Merriweather" w:hAnsi="Merriweather"/>
                <w:sz w:val="18"/>
              </w:rPr>
            </w:pPr>
            <w:r w:rsidRPr="005F1393">
              <w:rPr>
                <w:rFonts w:ascii="Merriweather" w:hAnsi="Merriweather"/>
                <w:sz w:val="18"/>
              </w:rPr>
              <w:t>- be able to recognize and understand the cultural, social and political contexts within which the selected works were created</w:t>
            </w:r>
          </w:p>
          <w:p w14:paraId="554E07ED" w14:textId="77777777" w:rsidR="005F1393" w:rsidRPr="005F1393" w:rsidRDefault="005F1393" w:rsidP="005F1393">
            <w:pPr>
              <w:tabs>
                <w:tab w:val="left" w:pos="1218"/>
              </w:tabs>
              <w:spacing w:before="20" w:after="20"/>
              <w:rPr>
                <w:rFonts w:ascii="Merriweather" w:hAnsi="Merriweather"/>
                <w:sz w:val="18"/>
              </w:rPr>
            </w:pPr>
            <w:r w:rsidRPr="005F1393">
              <w:rPr>
                <w:rFonts w:ascii="Merriweather" w:hAnsi="Merriweather"/>
                <w:sz w:val="18"/>
              </w:rPr>
              <w:t>- be able to recognize the key features of the literature of British Romanticism</w:t>
            </w:r>
          </w:p>
          <w:p w14:paraId="6E72EB98" w14:textId="2D92F048" w:rsidR="005F44CA" w:rsidRPr="00CF5812" w:rsidRDefault="005F1393" w:rsidP="005F1393">
            <w:pPr>
              <w:tabs>
                <w:tab w:val="left" w:pos="1218"/>
              </w:tabs>
              <w:spacing w:before="20" w:after="20"/>
              <w:rPr>
                <w:rFonts w:ascii="Merriweather" w:hAnsi="Merriweather"/>
                <w:sz w:val="18"/>
              </w:rPr>
            </w:pPr>
            <w:r w:rsidRPr="005F1393">
              <w:rPr>
                <w:rFonts w:ascii="Merriweather" w:hAnsi="Merriweather"/>
                <w:sz w:val="18"/>
              </w:rPr>
              <w:t>- be able to critically discuss selected works and share their insights with other students</w:t>
            </w:r>
          </w:p>
        </w:tc>
      </w:tr>
      <w:tr w:rsidR="005F44CA" w:rsidRPr="00CF5812" w14:paraId="08DACC49" w14:textId="77777777" w:rsidTr="00A14666">
        <w:tc>
          <w:tcPr>
            <w:tcW w:w="3123" w:type="dxa"/>
            <w:gridSpan w:val="5"/>
            <w:shd w:val="clear" w:color="auto" w:fill="F2F2F2"/>
          </w:tcPr>
          <w:p w14:paraId="29A242F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Learning outcomes at the Programme level</w:t>
            </w:r>
          </w:p>
        </w:tc>
        <w:tc>
          <w:tcPr>
            <w:tcW w:w="6165" w:type="dxa"/>
            <w:gridSpan w:val="19"/>
            <w:vAlign w:val="center"/>
          </w:tcPr>
          <w:p w14:paraId="1F5D0B72" w14:textId="77777777" w:rsidR="005F1393" w:rsidRPr="005F1393" w:rsidRDefault="005F1393" w:rsidP="005F1393">
            <w:pPr>
              <w:tabs>
                <w:tab w:val="left" w:pos="1218"/>
              </w:tabs>
              <w:spacing w:before="20" w:after="20"/>
              <w:rPr>
                <w:rFonts w:ascii="Merriweather" w:hAnsi="Merriweather"/>
                <w:sz w:val="18"/>
              </w:rPr>
            </w:pPr>
            <w:r w:rsidRPr="005F1393">
              <w:rPr>
                <w:rFonts w:ascii="Merriweather" w:hAnsi="Merriweather"/>
                <w:sz w:val="18"/>
              </w:rPr>
              <w:t>After they have completed the course students should:</w:t>
            </w:r>
          </w:p>
          <w:p w14:paraId="4F8CD261" w14:textId="77777777" w:rsidR="005F1393" w:rsidRPr="005F1393" w:rsidRDefault="005F1393" w:rsidP="005F1393">
            <w:pPr>
              <w:tabs>
                <w:tab w:val="left" w:pos="1218"/>
              </w:tabs>
              <w:spacing w:before="20" w:after="20"/>
              <w:rPr>
                <w:rFonts w:ascii="Merriweather" w:hAnsi="Merriweather"/>
                <w:sz w:val="18"/>
              </w:rPr>
            </w:pPr>
            <w:r w:rsidRPr="005F1393">
              <w:rPr>
                <w:rFonts w:ascii="Merriweather" w:hAnsi="Merriweather"/>
                <w:sz w:val="18"/>
              </w:rPr>
              <w:t>- recognize and describe relevant ideas and concepts</w:t>
            </w:r>
          </w:p>
          <w:p w14:paraId="686FB564" w14:textId="77777777" w:rsidR="005F1393" w:rsidRPr="005F1393" w:rsidRDefault="005F1393" w:rsidP="005F1393">
            <w:pPr>
              <w:tabs>
                <w:tab w:val="left" w:pos="1218"/>
              </w:tabs>
              <w:spacing w:before="20" w:after="20"/>
              <w:rPr>
                <w:rFonts w:ascii="Merriweather" w:hAnsi="Merriweather"/>
                <w:sz w:val="18"/>
              </w:rPr>
            </w:pPr>
            <w:r w:rsidRPr="005F1393">
              <w:rPr>
                <w:rFonts w:ascii="Merriweather" w:hAnsi="Merriweather"/>
                <w:sz w:val="18"/>
              </w:rPr>
              <w:t>- connect different approaches, perceptions, and knowledge through an interdisciplinary approach</w:t>
            </w:r>
          </w:p>
          <w:p w14:paraId="208EBB96" w14:textId="77777777" w:rsidR="005F1393" w:rsidRPr="005F1393" w:rsidRDefault="005F1393" w:rsidP="005F1393">
            <w:pPr>
              <w:tabs>
                <w:tab w:val="left" w:pos="1218"/>
              </w:tabs>
              <w:spacing w:before="20" w:after="20"/>
              <w:rPr>
                <w:rFonts w:ascii="Merriweather" w:hAnsi="Merriweather"/>
                <w:sz w:val="18"/>
              </w:rPr>
            </w:pPr>
            <w:r w:rsidRPr="005F1393">
              <w:rPr>
                <w:rFonts w:ascii="Merriweather" w:hAnsi="Merriweather"/>
                <w:sz w:val="18"/>
              </w:rPr>
              <w:t>- apply a critical and self-critical approach in argumentation</w:t>
            </w:r>
          </w:p>
          <w:p w14:paraId="1EBF1F71" w14:textId="77777777" w:rsidR="005F1393" w:rsidRPr="005F1393" w:rsidRDefault="005F1393" w:rsidP="005F1393">
            <w:pPr>
              <w:tabs>
                <w:tab w:val="left" w:pos="1218"/>
              </w:tabs>
              <w:spacing w:before="20" w:after="20"/>
              <w:rPr>
                <w:rFonts w:ascii="Merriweather" w:hAnsi="Merriweather"/>
                <w:sz w:val="18"/>
              </w:rPr>
            </w:pPr>
            <w:r w:rsidRPr="005F1393">
              <w:rPr>
                <w:rFonts w:ascii="Merriweather" w:hAnsi="Merriweather"/>
                <w:sz w:val="18"/>
              </w:rPr>
              <w:t xml:space="preserve">- analyse basic approaches and concepts of contemporary cultural and literary theory </w:t>
            </w:r>
          </w:p>
          <w:p w14:paraId="50EF569E" w14:textId="25260380" w:rsidR="005F44CA" w:rsidRPr="00CF5812" w:rsidRDefault="005F1393" w:rsidP="005F1393">
            <w:pPr>
              <w:tabs>
                <w:tab w:val="left" w:pos="1218"/>
              </w:tabs>
              <w:spacing w:before="20" w:after="20"/>
              <w:rPr>
                <w:rFonts w:ascii="Merriweather" w:hAnsi="Merriweather"/>
                <w:sz w:val="18"/>
              </w:rPr>
            </w:pPr>
            <w:r w:rsidRPr="005F1393">
              <w:rPr>
                <w:rFonts w:ascii="Merriweather" w:hAnsi="Merriweather"/>
                <w:sz w:val="18"/>
              </w:rPr>
              <w:t>- differentiate and compare literary periods and critically assess literary texts of the English-speaking world in relation to the social, political and cultural contexts in which they were created</w:t>
            </w:r>
          </w:p>
        </w:tc>
      </w:tr>
      <w:tr w:rsidR="005F44CA" w:rsidRPr="00CF5812" w14:paraId="2495547E" w14:textId="77777777" w:rsidTr="00A14666">
        <w:tc>
          <w:tcPr>
            <w:tcW w:w="9288" w:type="dxa"/>
            <w:gridSpan w:val="24"/>
            <w:shd w:val="clear" w:color="auto" w:fill="D9D9D9"/>
          </w:tcPr>
          <w:p w14:paraId="4CDBBAAD" w14:textId="77777777" w:rsidR="005F44CA" w:rsidRPr="00CF5812" w:rsidRDefault="005F44CA" w:rsidP="00A14666">
            <w:pPr>
              <w:spacing w:before="20" w:after="20"/>
              <w:rPr>
                <w:rFonts w:ascii="Merriweather" w:hAnsi="Merriweather"/>
                <w:sz w:val="18"/>
                <w:szCs w:val="20"/>
              </w:rPr>
            </w:pPr>
          </w:p>
        </w:tc>
      </w:tr>
      <w:tr w:rsidR="005F44CA" w:rsidRPr="00CF5812" w14:paraId="0D20F027" w14:textId="77777777" w:rsidTr="00A14666">
        <w:trPr>
          <w:trHeight w:val="190"/>
        </w:trPr>
        <w:tc>
          <w:tcPr>
            <w:tcW w:w="1485" w:type="dxa"/>
            <w:vMerge w:val="restart"/>
            <w:shd w:val="clear" w:color="auto" w:fill="F2F2F2"/>
            <w:vAlign w:val="center"/>
          </w:tcPr>
          <w:p w14:paraId="0FD730D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4D79F52F" w14:textId="2B4E8683"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Content>
                <w:r w:rsidR="005F1393">
                  <w:rPr>
                    <w:rFonts w:ascii="MS Gothic" w:eastAsia="MS Gothic" w:hAnsi="MS Gothic" w:cs="MS Mincho" w:hint="eastAsia"/>
                    <w:sz w:val="16"/>
                    <w:szCs w:val="18"/>
                  </w:rPr>
                  <w:t>☒</w:t>
                </w:r>
              </w:sdtContent>
            </w:sdt>
            <w:r w:rsidR="005F44CA" w:rsidRPr="00CD7933">
              <w:rPr>
                <w:rFonts w:ascii="Merriweather" w:hAnsi="Merriweather"/>
                <w:sz w:val="16"/>
              </w:rPr>
              <w:t xml:space="preserve"> Class attendance</w:t>
            </w:r>
          </w:p>
        </w:tc>
        <w:tc>
          <w:tcPr>
            <w:tcW w:w="1550" w:type="dxa"/>
            <w:gridSpan w:val="5"/>
            <w:vAlign w:val="center"/>
          </w:tcPr>
          <w:p w14:paraId="5ABFEBAE" w14:textId="3A936036" w:rsidR="005F44CA" w:rsidRPr="00CD7933" w:rsidRDefault="00000000"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1"/>
                  <w14:checkedState w14:val="2612" w14:font="MS Gothic"/>
                  <w14:uncheckedState w14:val="2610" w14:font="MS Gothic"/>
                </w14:checkbox>
              </w:sdtPr>
              <w:sdtContent>
                <w:r w:rsidR="005F1393">
                  <w:rPr>
                    <w:rFonts w:ascii="MS Gothic" w:eastAsia="MS Gothic" w:hAnsi="MS Gothic" w:cs="MS Mincho" w:hint="eastAsia"/>
                    <w:sz w:val="16"/>
                    <w:szCs w:val="18"/>
                  </w:rPr>
                  <w:t>☒</w:t>
                </w:r>
              </w:sdtContent>
            </w:sdt>
            <w:r w:rsidR="005F44CA" w:rsidRPr="00CD7933">
              <w:rPr>
                <w:rFonts w:ascii="Merriweather" w:hAnsi="Merriweather"/>
                <w:sz w:val="16"/>
              </w:rPr>
              <w:t xml:space="preserve"> Preparation for class</w:t>
            </w:r>
          </w:p>
        </w:tc>
        <w:tc>
          <w:tcPr>
            <w:tcW w:w="1854" w:type="dxa"/>
            <w:gridSpan w:val="5"/>
            <w:vAlign w:val="center"/>
          </w:tcPr>
          <w:p w14:paraId="0FC169BA"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Homework</w:t>
            </w:r>
          </w:p>
        </w:tc>
        <w:tc>
          <w:tcPr>
            <w:tcW w:w="1776" w:type="dxa"/>
            <w:gridSpan w:val="8"/>
            <w:vAlign w:val="center"/>
          </w:tcPr>
          <w:p w14:paraId="0A01AD2F" w14:textId="7AA2F553"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1"/>
                  <w14:checkedState w14:val="2612" w14:font="MS Gothic"/>
                  <w14:uncheckedState w14:val="2610" w14:font="MS Gothic"/>
                </w14:checkbox>
              </w:sdtPr>
              <w:sdtContent>
                <w:r w:rsidR="005F1393">
                  <w:rPr>
                    <w:rFonts w:ascii="MS Gothic" w:eastAsia="MS Gothic" w:hAnsi="MS Gothic" w:cs="MS Mincho" w:hint="eastAsia"/>
                    <w:sz w:val="16"/>
                    <w:szCs w:val="18"/>
                  </w:rPr>
                  <w:t>☒</w:t>
                </w:r>
              </w:sdtContent>
            </w:sdt>
            <w:r w:rsidR="005F44CA" w:rsidRPr="00CD7933">
              <w:rPr>
                <w:rFonts w:ascii="Merriweather" w:hAnsi="Merriweather"/>
                <w:sz w:val="16"/>
              </w:rPr>
              <w:t xml:space="preserve"> Continuous evaluation</w:t>
            </w:r>
          </w:p>
        </w:tc>
        <w:tc>
          <w:tcPr>
            <w:tcW w:w="985" w:type="dxa"/>
            <w:vAlign w:val="center"/>
          </w:tcPr>
          <w:p w14:paraId="7D5DA8C8"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Research</w:t>
            </w:r>
          </w:p>
        </w:tc>
      </w:tr>
      <w:tr w:rsidR="005F44CA" w:rsidRPr="00CF5812" w14:paraId="6441989A" w14:textId="77777777" w:rsidTr="00A14666">
        <w:trPr>
          <w:trHeight w:val="190"/>
        </w:trPr>
        <w:tc>
          <w:tcPr>
            <w:tcW w:w="1485" w:type="dxa"/>
            <w:vMerge/>
            <w:shd w:val="clear" w:color="auto" w:fill="F2F2F2"/>
          </w:tcPr>
          <w:p w14:paraId="43A9C66F"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632E67FD"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Practical work</w:t>
            </w:r>
          </w:p>
        </w:tc>
        <w:tc>
          <w:tcPr>
            <w:tcW w:w="1550" w:type="dxa"/>
            <w:gridSpan w:val="5"/>
            <w:vAlign w:val="center"/>
          </w:tcPr>
          <w:p w14:paraId="065842AF"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Experimental work</w:t>
            </w:r>
          </w:p>
        </w:tc>
        <w:tc>
          <w:tcPr>
            <w:tcW w:w="1854" w:type="dxa"/>
            <w:gridSpan w:val="5"/>
            <w:vAlign w:val="center"/>
          </w:tcPr>
          <w:p w14:paraId="0302EB06"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Presentation</w:t>
            </w:r>
          </w:p>
        </w:tc>
        <w:tc>
          <w:tcPr>
            <w:tcW w:w="1776" w:type="dxa"/>
            <w:gridSpan w:val="8"/>
            <w:vAlign w:val="center"/>
          </w:tcPr>
          <w:p w14:paraId="21FF088B"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Project</w:t>
            </w:r>
          </w:p>
        </w:tc>
        <w:tc>
          <w:tcPr>
            <w:tcW w:w="985" w:type="dxa"/>
            <w:vAlign w:val="center"/>
          </w:tcPr>
          <w:p w14:paraId="4FF77B4A"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Seminar</w:t>
            </w:r>
          </w:p>
        </w:tc>
      </w:tr>
      <w:tr w:rsidR="005F44CA" w:rsidRPr="00CF5812" w14:paraId="026BA2A5" w14:textId="77777777" w:rsidTr="00A14666">
        <w:trPr>
          <w:trHeight w:val="190"/>
        </w:trPr>
        <w:tc>
          <w:tcPr>
            <w:tcW w:w="1485" w:type="dxa"/>
            <w:vMerge/>
            <w:shd w:val="clear" w:color="auto" w:fill="F2F2F2"/>
          </w:tcPr>
          <w:p w14:paraId="43883A2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5C2C3E83" w14:textId="1EBCF6F2"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1"/>
                  <w14:checkedState w14:val="2612" w14:font="MS Gothic"/>
                  <w14:uncheckedState w14:val="2610" w14:font="MS Gothic"/>
                </w14:checkbox>
              </w:sdtPr>
              <w:sdtContent>
                <w:r w:rsidR="005F1393">
                  <w:rPr>
                    <w:rFonts w:ascii="MS Gothic" w:eastAsia="MS Gothic" w:hAnsi="MS Gothic" w:cs="MS Mincho" w:hint="eastAsia"/>
                    <w:sz w:val="16"/>
                    <w:szCs w:val="18"/>
                  </w:rPr>
                  <w:t>☒</w:t>
                </w:r>
              </w:sdtContent>
            </w:sdt>
            <w:r w:rsidR="005F44CA" w:rsidRPr="00CD7933">
              <w:rPr>
                <w:rFonts w:ascii="Merriweather" w:hAnsi="Merriweather"/>
                <w:sz w:val="16"/>
              </w:rPr>
              <w:t xml:space="preserve"> Test(s)</w:t>
            </w:r>
          </w:p>
        </w:tc>
        <w:tc>
          <w:tcPr>
            <w:tcW w:w="1550" w:type="dxa"/>
            <w:gridSpan w:val="5"/>
            <w:vAlign w:val="center"/>
          </w:tcPr>
          <w:p w14:paraId="28671EF4" w14:textId="6F62454C"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1"/>
                  <w14:checkedState w14:val="2612" w14:font="MS Gothic"/>
                  <w14:uncheckedState w14:val="2610" w14:font="MS Gothic"/>
                </w14:checkbox>
              </w:sdtPr>
              <w:sdtContent>
                <w:r w:rsidR="005F1393">
                  <w:rPr>
                    <w:rFonts w:ascii="MS Gothic" w:eastAsia="MS Gothic" w:hAnsi="MS Gothic" w:cs="MS Mincho" w:hint="eastAsia"/>
                    <w:sz w:val="16"/>
                    <w:szCs w:val="18"/>
                  </w:rPr>
                  <w:t>☒</w:t>
                </w:r>
              </w:sdtContent>
            </w:sdt>
            <w:r w:rsidR="005F44CA" w:rsidRPr="00CD7933">
              <w:rPr>
                <w:rFonts w:ascii="Merriweather" w:hAnsi="Merriweather"/>
                <w:sz w:val="16"/>
              </w:rPr>
              <w:t xml:space="preserve"> Written exam</w:t>
            </w:r>
          </w:p>
        </w:tc>
        <w:tc>
          <w:tcPr>
            <w:tcW w:w="1854" w:type="dxa"/>
            <w:gridSpan w:val="5"/>
            <w:vAlign w:val="center"/>
          </w:tcPr>
          <w:p w14:paraId="171B37AE"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Oral exam</w:t>
            </w:r>
          </w:p>
        </w:tc>
        <w:tc>
          <w:tcPr>
            <w:tcW w:w="2761" w:type="dxa"/>
            <w:gridSpan w:val="9"/>
            <w:vAlign w:val="center"/>
          </w:tcPr>
          <w:p w14:paraId="0A33DB2A"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23215FED" w14:textId="77777777" w:rsidTr="00A14666">
        <w:tc>
          <w:tcPr>
            <w:tcW w:w="1485" w:type="dxa"/>
            <w:shd w:val="clear" w:color="auto" w:fill="F2F2F2"/>
          </w:tcPr>
          <w:p w14:paraId="764B32E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3DEC08FB" w14:textId="666A072E" w:rsidR="005F44CA" w:rsidRPr="00CF5812" w:rsidRDefault="005F1393" w:rsidP="00A14666">
            <w:pPr>
              <w:tabs>
                <w:tab w:val="left" w:pos="1218"/>
              </w:tabs>
              <w:spacing w:before="20" w:after="20"/>
              <w:rPr>
                <w:rFonts w:ascii="Merriweather" w:eastAsia="MS Gothic" w:hAnsi="Merriweather"/>
                <w:sz w:val="18"/>
              </w:rPr>
            </w:pPr>
            <w:r w:rsidRPr="005F1393">
              <w:rPr>
                <w:rFonts w:ascii="Merriweather" w:eastAsia="MS Gothic" w:hAnsi="Merriweather"/>
                <w:sz w:val="18"/>
              </w:rPr>
              <w:t>Attending at least 80% of lectures;</w:t>
            </w:r>
          </w:p>
        </w:tc>
      </w:tr>
      <w:tr w:rsidR="005F44CA" w:rsidRPr="00CF5812" w14:paraId="65E8786F" w14:textId="77777777" w:rsidTr="00A14666">
        <w:tc>
          <w:tcPr>
            <w:tcW w:w="1485" w:type="dxa"/>
            <w:shd w:val="clear" w:color="auto" w:fill="F2F2F2"/>
          </w:tcPr>
          <w:p w14:paraId="5269B94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3CF68D46" w14:textId="4D16E7EA"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1"/>
                  <w14:checkedState w14:val="2612" w14:font="MS Gothic"/>
                  <w14:uncheckedState w14:val="2610" w14:font="MS Gothic"/>
                </w14:checkbox>
              </w:sdtPr>
              <w:sdtContent>
                <w:r w:rsidR="005F1393">
                  <w:rPr>
                    <w:rFonts w:ascii="MS Gothic" w:eastAsia="MS Gothic" w:hAnsi="MS Gothic" w:cs="MS Mincho" w:hint="eastAsia"/>
                    <w:sz w:val="18"/>
                    <w:szCs w:val="18"/>
                  </w:rPr>
                  <w:t>☒</w:t>
                </w:r>
              </w:sdtContent>
            </w:sdt>
            <w:r w:rsidR="005F44CA" w:rsidRPr="00CF5812">
              <w:rPr>
                <w:rFonts w:ascii="Merriweather" w:hAnsi="Merriweather"/>
                <w:sz w:val="18"/>
              </w:rPr>
              <w:t xml:space="preserve"> Winter</w:t>
            </w:r>
          </w:p>
        </w:tc>
        <w:tc>
          <w:tcPr>
            <w:tcW w:w="2350" w:type="dxa"/>
            <w:gridSpan w:val="7"/>
            <w:vAlign w:val="center"/>
          </w:tcPr>
          <w:p w14:paraId="59968926"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Summer</w:t>
            </w:r>
          </w:p>
        </w:tc>
        <w:tc>
          <w:tcPr>
            <w:tcW w:w="2265" w:type="dxa"/>
            <w:gridSpan w:val="7"/>
            <w:vAlign w:val="center"/>
          </w:tcPr>
          <w:p w14:paraId="7F186505" w14:textId="619E0E94"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Content>
                <w:r w:rsidR="005F1393">
                  <w:rPr>
                    <w:rFonts w:ascii="MS Gothic" w:eastAsia="MS Gothic" w:hAnsi="MS Gothic" w:cs="MS Mincho" w:hint="eastAsia"/>
                    <w:sz w:val="18"/>
                    <w:szCs w:val="18"/>
                  </w:rPr>
                  <w:t>☒</w:t>
                </w:r>
              </w:sdtContent>
            </w:sdt>
            <w:r w:rsidR="005F44CA" w:rsidRPr="00CF5812">
              <w:rPr>
                <w:rFonts w:ascii="Merriweather" w:hAnsi="Merriweather"/>
                <w:sz w:val="18"/>
              </w:rPr>
              <w:t xml:space="preserve"> Autumn</w:t>
            </w:r>
            <w:r w:rsidR="005F44CA" w:rsidRPr="00CF5812">
              <w:rPr>
                <w:rFonts w:ascii="Merriweather" w:hAnsi="Merriweather"/>
                <w:sz w:val="18"/>
              </w:rPr>
              <w:softHyphen/>
            </w:r>
          </w:p>
        </w:tc>
      </w:tr>
      <w:tr w:rsidR="005F44CA" w:rsidRPr="00CF5812" w14:paraId="0BBFD11D" w14:textId="77777777" w:rsidTr="00A14666">
        <w:tc>
          <w:tcPr>
            <w:tcW w:w="1485" w:type="dxa"/>
            <w:shd w:val="clear" w:color="auto" w:fill="F2F2F2"/>
          </w:tcPr>
          <w:p w14:paraId="226131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05C1ADB8" w14:textId="465FAB9F" w:rsidR="005F44CA" w:rsidRPr="00CF5812" w:rsidRDefault="003459BA" w:rsidP="00A14666">
            <w:pPr>
              <w:tabs>
                <w:tab w:val="left" w:pos="1218"/>
              </w:tabs>
              <w:spacing w:before="20" w:after="20"/>
              <w:jc w:val="center"/>
              <w:rPr>
                <w:rFonts w:ascii="Merriweather" w:hAnsi="Merriweather"/>
                <w:sz w:val="18"/>
              </w:rPr>
            </w:pPr>
            <w:hyperlink r:id="rId9" w:history="1">
              <w:r w:rsidRPr="001A3D27">
                <w:rPr>
                  <w:rStyle w:val="Hyperlink"/>
                  <w:rFonts w:ascii="Merriweather" w:hAnsi="Merriweather"/>
                  <w:sz w:val="18"/>
                </w:rPr>
                <w:t>https://anglistika.unizd.hr/ispitni-rokovi</w:t>
              </w:r>
            </w:hyperlink>
            <w:r>
              <w:rPr>
                <w:rFonts w:ascii="Merriweather" w:hAnsi="Merriweather"/>
                <w:sz w:val="18"/>
              </w:rPr>
              <w:t xml:space="preserve"> </w:t>
            </w:r>
          </w:p>
        </w:tc>
        <w:tc>
          <w:tcPr>
            <w:tcW w:w="2350" w:type="dxa"/>
            <w:gridSpan w:val="7"/>
            <w:vAlign w:val="center"/>
          </w:tcPr>
          <w:p w14:paraId="7232308D" w14:textId="4F6C0968" w:rsidR="005F44CA" w:rsidRPr="00CF5812" w:rsidRDefault="003459BA" w:rsidP="00A14666">
            <w:pPr>
              <w:tabs>
                <w:tab w:val="left" w:pos="1218"/>
              </w:tabs>
              <w:spacing w:before="20" w:after="20"/>
              <w:jc w:val="center"/>
              <w:rPr>
                <w:rFonts w:ascii="Merriweather" w:hAnsi="Merriweather"/>
                <w:sz w:val="18"/>
              </w:rPr>
            </w:pPr>
            <w:hyperlink r:id="rId10" w:history="1">
              <w:r w:rsidRPr="001A3D27">
                <w:rPr>
                  <w:rStyle w:val="Hyperlink"/>
                  <w:rFonts w:ascii="Merriweather" w:hAnsi="Merriweather"/>
                  <w:sz w:val="18"/>
                </w:rPr>
                <w:t>https://anglistika.unizd.hr/ispitni-rokovi</w:t>
              </w:r>
            </w:hyperlink>
            <w:r>
              <w:rPr>
                <w:rFonts w:ascii="Merriweather" w:hAnsi="Merriweather"/>
                <w:sz w:val="18"/>
              </w:rPr>
              <w:t xml:space="preserve"> </w:t>
            </w:r>
          </w:p>
        </w:tc>
        <w:tc>
          <w:tcPr>
            <w:tcW w:w="2265" w:type="dxa"/>
            <w:gridSpan w:val="7"/>
            <w:vAlign w:val="center"/>
          </w:tcPr>
          <w:p w14:paraId="0A7D80B8" w14:textId="5E3A10AF" w:rsidR="005F44CA" w:rsidRPr="00CF5812" w:rsidRDefault="003459BA" w:rsidP="00A14666">
            <w:pPr>
              <w:tabs>
                <w:tab w:val="left" w:pos="1218"/>
              </w:tabs>
              <w:spacing w:before="20" w:after="20"/>
              <w:jc w:val="center"/>
              <w:rPr>
                <w:rFonts w:ascii="Merriweather" w:hAnsi="Merriweather"/>
                <w:sz w:val="18"/>
              </w:rPr>
            </w:pPr>
            <w:hyperlink r:id="rId11" w:history="1">
              <w:r w:rsidRPr="001A3D27">
                <w:rPr>
                  <w:rStyle w:val="Hyperlink"/>
                  <w:rFonts w:ascii="Merriweather" w:hAnsi="Merriweather"/>
                  <w:sz w:val="18"/>
                </w:rPr>
                <w:t>https://anglistika.unizd.hr/ispitni-rokovi</w:t>
              </w:r>
            </w:hyperlink>
            <w:r>
              <w:rPr>
                <w:rFonts w:ascii="Merriweather" w:hAnsi="Merriweather"/>
                <w:sz w:val="18"/>
              </w:rPr>
              <w:t xml:space="preserve"> </w:t>
            </w:r>
          </w:p>
        </w:tc>
      </w:tr>
      <w:tr w:rsidR="005F44CA" w:rsidRPr="00CF5812" w14:paraId="0C5F4867" w14:textId="77777777" w:rsidTr="00A14666">
        <w:tc>
          <w:tcPr>
            <w:tcW w:w="1485" w:type="dxa"/>
            <w:shd w:val="clear" w:color="auto" w:fill="F2F2F2"/>
          </w:tcPr>
          <w:p w14:paraId="58C5F6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3D9B5D83" w14:textId="30733ECA" w:rsidR="005F44CA" w:rsidRPr="00CF5812" w:rsidRDefault="005F1393" w:rsidP="00A14666">
            <w:pPr>
              <w:tabs>
                <w:tab w:val="left" w:pos="1218"/>
              </w:tabs>
              <w:spacing w:before="20" w:after="20"/>
              <w:rPr>
                <w:rFonts w:ascii="Merriweather" w:eastAsia="MS Gothic" w:hAnsi="Merriweather"/>
                <w:sz w:val="18"/>
              </w:rPr>
            </w:pPr>
            <w:r w:rsidRPr="005F1393">
              <w:rPr>
                <w:rFonts w:ascii="Merriweather" w:eastAsia="MS Gothic" w:hAnsi="Merriweather"/>
                <w:sz w:val="18"/>
              </w:rPr>
              <w:t xml:space="preserve">The course examines the poetry and prose of the British romantic period. The first half of the course focuses on the most prominent poets of the romantic period, the so-called big six: William Blake, William Wordsworth, Samuel Taylor Coleridge, George Gordon Byron, Percy Bysshe Shelley and John Keats. This section analyses the poetics of the big six by employing three fundamental concepts that formed the dominant discourse of romanticism: revolution, nature, and the sublime. Furthermore, the course will refer to numerous cultural, social and political contexts that have influenced their writing - the French Revolution, the rise of industrial capitalism, the educational reform and contemporary discussions on religion. The second half of the course focuses on Jane Austen and Mary Shelley. This section stresses the importance of women writers who are often neglected while studying the romantic period. The course will also discuss the trope of vampirism in romantic poetry, tying together all of the writers who were discussed throughout the course, and will finish with John William Polidori’s </w:t>
            </w:r>
            <w:proofErr w:type="gramStart"/>
            <w:r w:rsidRPr="0080567E">
              <w:rPr>
                <w:rFonts w:ascii="Merriweather" w:eastAsia="MS Gothic" w:hAnsi="Merriweather"/>
                <w:i/>
                <w:iCs/>
                <w:sz w:val="18"/>
              </w:rPr>
              <w:t>The</w:t>
            </w:r>
            <w:proofErr w:type="gramEnd"/>
            <w:r w:rsidRPr="0080567E">
              <w:rPr>
                <w:rFonts w:ascii="Merriweather" w:eastAsia="MS Gothic" w:hAnsi="Merriweather"/>
                <w:i/>
                <w:iCs/>
                <w:sz w:val="18"/>
              </w:rPr>
              <w:t xml:space="preserve"> </w:t>
            </w:r>
            <w:proofErr w:type="spellStart"/>
            <w:r w:rsidRPr="0080567E">
              <w:rPr>
                <w:rFonts w:ascii="Merriweather" w:eastAsia="MS Gothic" w:hAnsi="Merriweather"/>
                <w:i/>
                <w:iCs/>
                <w:sz w:val="18"/>
              </w:rPr>
              <w:t>Vampyre</w:t>
            </w:r>
            <w:proofErr w:type="spellEnd"/>
            <w:r w:rsidRPr="005F1393">
              <w:rPr>
                <w:rFonts w:ascii="Merriweather" w:eastAsia="MS Gothic" w:hAnsi="Merriweather"/>
                <w:sz w:val="18"/>
              </w:rPr>
              <w:t xml:space="preserve">. Finally, the course will draw inspiration from different theoretical approaches and their respective concepts </w:t>
            </w:r>
            <w:proofErr w:type="gramStart"/>
            <w:r w:rsidRPr="005F1393">
              <w:rPr>
                <w:rFonts w:ascii="Merriweather" w:eastAsia="MS Gothic" w:hAnsi="Merriweather"/>
                <w:sz w:val="18"/>
              </w:rPr>
              <w:t>in order to</w:t>
            </w:r>
            <w:proofErr w:type="gramEnd"/>
            <w:r w:rsidRPr="005F1393">
              <w:rPr>
                <w:rFonts w:ascii="Merriweather" w:eastAsia="MS Gothic" w:hAnsi="Merriweather"/>
                <w:sz w:val="18"/>
              </w:rPr>
              <w:t xml:space="preserve"> encourage students to critically </w:t>
            </w:r>
            <w:proofErr w:type="spellStart"/>
            <w:r w:rsidRPr="005F1393">
              <w:rPr>
                <w:rFonts w:ascii="Merriweather" w:eastAsia="MS Gothic" w:hAnsi="Merriweather"/>
                <w:sz w:val="18"/>
              </w:rPr>
              <w:t>analyze</w:t>
            </w:r>
            <w:proofErr w:type="spellEnd"/>
            <w:r w:rsidRPr="005F1393">
              <w:rPr>
                <w:rFonts w:ascii="Merriweather" w:eastAsia="MS Gothic" w:hAnsi="Merriweather"/>
                <w:sz w:val="18"/>
              </w:rPr>
              <w:t xml:space="preserve"> the aforementioned writers and their works.</w:t>
            </w:r>
          </w:p>
        </w:tc>
      </w:tr>
      <w:tr w:rsidR="005F44CA" w:rsidRPr="00CF5812" w14:paraId="598AB63D" w14:textId="77777777" w:rsidTr="00A14666">
        <w:tc>
          <w:tcPr>
            <w:tcW w:w="1485" w:type="dxa"/>
            <w:shd w:val="clear" w:color="auto" w:fill="F2F2F2"/>
          </w:tcPr>
          <w:p w14:paraId="3E695AC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content</w:t>
            </w:r>
          </w:p>
        </w:tc>
        <w:tc>
          <w:tcPr>
            <w:tcW w:w="7803" w:type="dxa"/>
            <w:gridSpan w:val="23"/>
          </w:tcPr>
          <w:p w14:paraId="41A20C2D" w14:textId="1175BD15" w:rsidR="00880BE9" w:rsidRPr="00880BE9" w:rsidRDefault="00880BE9" w:rsidP="00880BE9">
            <w:pPr>
              <w:tabs>
                <w:tab w:val="left" w:pos="1218"/>
              </w:tabs>
              <w:spacing w:before="20" w:after="20"/>
              <w:rPr>
                <w:rFonts w:ascii="Merriweather" w:eastAsia="MS Gothic" w:hAnsi="Merriweather"/>
                <w:sz w:val="18"/>
              </w:rPr>
            </w:pPr>
            <w:r w:rsidRPr="00880BE9">
              <w:rPr>
                <w:rFonts w:ascii="Merriweather" w:eastAsia="MS Gothic" w:hAnsi="Merriweather"/>
                <w:sz w:val="18"/>
              </w:rPr>
              <w:t>1. Introductory lecture; Course overview</w:t>
            </w:r>
          </w:p>
          <w:p w14:paraId="00B9F5FD" w14:textId="688DD745" w:rsidR="00880BE9" w:rsidRDefault="00880BE9" w:rsidP="00880BE9">
            <w:pPr>
              <w:tabs>
                <w:tab w:val="left" w:pos="1218"/>
              </w:tabs>
              <w:spacing w:before="20" w:after="20"/>
              <w:rPr>
                <w:rFonts w:ascii="Merriweather" w:eastAsia="MS Gothic" w:hAnsi="Merriweather"/>
                <w:sz w:val="18"/>
              </w:rPr>
            </w:pPr>
            <w:r w:rsidRPr="00880BE9">
              <w:rPr>
                <w:rFonts w:ascii="Merriweather" w:eastAsia="MS Gothic" w:hAnsi="Merriweather"/>
                <w:sz w:val="18"/>
              </w:rPr>
              <w:t>2. The Death of the Neglected Genius; the Romantic Revolution</w:t>
            </w:r>
          </w:p>
          <w:p w14:paraId="27B0F257" w14:textId="1A1ACF3C" w:rsidR="001F0C2F" w:rsidRPr="00880BE9" w:rsidRDefault="001F0C2F" w:rsidP="00880BE9">
            <w:pPr>
              <w:tabs>
                <w:tab w:val="left" w:pos="1218"/>
              </w:tabs>
              <w:spacing w:before="20" w:after="20"/>
              <w:rPr>
                <w:rFonts w:ascii="Merriweather" w:eastAsia="MS Gothic" w:hAnsi="Merriweather"/>
                <w:sz w:val="18"/>
              </w:rPr>
            </w:pPr>
            <w:r>
              <w:rPr>
                <w:rFonts w:ascii="Merriweather" w:eastAsia="MS Gothic" w:hAnsi="Merriweather"/>
                <w:sz w:val="18"/>
              </w:rPr>
              <w:t xml:space="preserve">3. </w:t>
            </w:r>
            <w:r w:rsidRPr="001F0C2F">
              <w:rPr>
                <w:rFonts w:ascii="Merriweather" w:eastAsia="MS Gothic" w:hAnsi="Merriweather"/>
                <w:sz w:val="18"/>
              </w:rPr>
              <w:t>Beyond Beauty: Edmund Burke's Exploration of the Sublime</w:t>
            </w:r>
          </w:p>
          <w:p w14:paraId="791EA401" w14:textId="65ADDCA2" w:rsidR="00880BE9" w:rsidRPr="00880BE9" w:rsidRDefault="001F0C2F" w:rsidP="00880BE9">
            <w:pPr>
              <w:tabs>
                <w:tab w:val="left" w:pos="1218"/>
              </w:tabs>
              <w:spacing w:before="20" w:after="20"/>
              <w:rPr>
                <w:rFonts w:ascii="Merriweather" w:eastAsia="MS Gothic" w:hAnsi="Merriweather"/>
                <w:sz w:val="18"/>
              </w:rPr>
            </w:pPr>
            <w:r>
              <w:rPr>
                <w:rFonts w:ascii="Merriweather" w:eastAsia="MS Gothic" w:hAnsi="Merriweather"/>
                <w:sz w:val="18"/>
              </w:rPr>
              <w:t>4</w:t>
            </w:r>
            <w:r w:rsidR="00880BE9" w:rsidRPr="00880BE9">
              <w:rPr>
                <w:rFonts w:ascii="Merriweather" w:eastAsia="MS Gothic" w:hAnsi="Merriweather"/>
                <w:sz w:val="18"/>
              </w:rPr>
              <w:t xml:space="preserve">. William Blake, poems from </w:t>
            </w:r>
            <w:r w:rsidR="00880BE9" w:rsidRPr="00513455">
              <w:rPr>
                <w:rFonts w:ascii="Merriweather" w:eastAsia="MS Gothic" w:hAnsi="Merriweather"/>
                <w:i/>
                <w:iCs/>
                <w:sz w:val="18"/>
              </w:rPr>
              <w:t>Songs of Innocence and Experience</w:t>
            </w:r>
            <w:r w:rsidR="00880BE9" w:rsidRPr="00880BE9">
              <w:rPr>
                <w:rFonts w:ascii="Merriweather" w:eastAsia="MS Gothic" w:hAnsi="Merriweather"/>
                <w:sz w:val="18"/>
              </w:rPr>
              <w:t xml:space="preserve"> (1798</w:t>
            </w:r>
            <w:proofErr w:type="gramStart"/>
            <w:r w:rsidR="00880BE9" w:rsidRPr="00880BE9">
              <w:rPr>
                <w:rFonts w:ascii="Merriweather" w:eastAsia="MS Gothic" w:hAnsi="Merriweather"/>
                <w:sz w:val="18"/>
              </w:rPr>
              <w:t>);</w:t>
            </w:r>
            <w:proofErr w:type="gramEnd"/>
          </w:p>
          <w:p w14:paraId="2786A3F1" w14:textId="52DE0B1B" w:rsidR="00880BE9" w:rsidRPr="00880BE9" w:rsidRDefault="001F0C2F" w:rsidP="00880BE9">
            <w:pPr>
              <w:tabs>
                <w:tab w:val="left" w:pos="1218"/>
              </w:tabs>
              <w:spacing w:before="20" w:after="20"/>
              <w:rPr>
                <w:rFonts w:ascii="Merriweather" w:eastAsia="MS Gothic" w:hAnsi="Merriweather"/>
                <w:sz w:val="18"/>
              </w:rPr>
            </w:pPr>
            <w:r>
              <w:rPr>
                <w:rFonts w:ascii="Merriweather" w:eastAsia="MS Gothic" w:hAnsi="Merriweather"/>
                <w:sz w:val="18"/>
              </w:rPr>
              <w:t>5</w:t>
            </w:r>
            <w:r w:rsidR="00880BE9" w:rsidRPr="00880BE9">
              <w:rPr>
                <w:rFonts w:ascii="Merriweather" w:eastAsia="MS Gothic" w:hAnsi="Merriweather"/>
                <w:sz w:val="18"/>
              </w:rPr>
              <w:t xml:space="preserve">. William Wordsworth, excerpts from </w:t>
            </w:r>
            <w:r w:rsidR="00880BE9" w:rsidRPr="00513455">
              <w:rPr>
                <w:rFonts w:ascii="Merriweather" w:eastAsia="MS Gothic" w:hAnsi="Merriweather"/>
                <w:i/>
                <w:iCs/>
                <w:sz w:val="18"/>
              </w:rPr>
              <w:t>Lyrical Ballads</w:t>
            </w:r>
            <w:r w:rsidR="00880BE9" w:rsidRPr="00880BE9">
              <w:rPr>
                <w:rFonts w:ascii="Merriweather" w:eastAsia="MS Gothic" w:hAnsi="Merriweather"/>
                <w:sz w:val="18"/>
              </w:rPr>
              <w:t xml:space="preserve"> (1798)</w:t>
            </w:r>
          </w:p>
          <w:p w14:paraId="734C1104" w14:textId="25FBC322" w:rsidR="00880BE9" w:rsidRPr="00880BE9" w:rsidRDefault="001F0C2F" w:rsidP="00880BE9">
            <w:pPr>
              <w:tabs>
                <w:tab w:val="left" w:pos="1218"/>
              </w:tabs>
              <w:spacing w:before="20" w:after="20"/>
              <w:rPr>
                <w:rFonts w:ascii="Merriweather" w:eastAsia="MS Gothic" w:hAnsi="Merriweather"/>
                <w:sz w:val="18"/>
              </w:rPr>
            </w:pPr>
            <w:r>
              <w:rPr>
                <w:rFonts w:ascii="Merriweather" w:eastAsia="MS Gothic" w:hAnsi="Merriweather"/>
                <w:sz w:val="18"/>
              </w:rPr>
              <w:t>6</w:t>
            </w:r>
            <w:r w:rsidR="00880BE9" w:rsidRPr="00880BE9">
              <w:rPr>
                <w:rFonts w:ascii="Merriweather" w:eastAsia="MS Gothic" w:hAnsi="Merriweather"/>
                <w:sz w:val="18"/>
              </w:rPr>
              <w:t>. Samuel Taylor Coleridge, “Kubla Khan” (1816) and the Importance of Poetic Imagination</w:t>
            </w:r>
          </w:p>
          <w:p w14:paraId="4835B6B2" w14:textId="4700474E" w:rsidR="00880BE9" w:rsidRPr="00880BE9" w:rsidRDefault="001F0C2F" w:rsidP="00880BE9">
            <w:pPr>
              <w:tabs>
                <w:tab w:val="left" w:pos="1218"/>
              </w:tabs>
              <w:spacing w:before="20" w:after="20"/>
              <w:rPr>
                <w:rFonts w:ascii="Merriweather" w:eastAsia="MS Gothic" w:hAnsi="Merriweather"/>
                <w:sz w:val="18"/>
              </w:rPr>
            </w:pPr>
            <w:r>
              <w:rPr>
                <w:rFonts w:ascii="Merriweather" w:eastAsia="MS Gothic" w:hAnsi="Merriweather"/>
                <w:sz w:val="18"/>
              </w:rPr>
              <w:t>7</w:t>
            </w:r>
            <w:r w:rsidR="00880BE9" w:rsidRPr="00880BE9">
              <w:rPr>
                <w:rFonts w:ascii="Merriweather" w:eastAsia="MS Gothic" w:hAnsi="Merriweather"/>
                <w:sz w:val="18"/>
              </w:rPr>
              <w:t>. “Mad, Bad, and Dangerous to Know”; George Gordon Byron's Poems</w:t>
            </w:r>
          </w:p>
          <w:p w14:paraId="4FAEA866" w14:textId="01E34AA1" w:rsidR="00880BE9" w:rsidRDefault="001F0C2F" w:rsidP="00880BE9">
            <w:pPr>
              <w:tabs>
                <w:tab w:val="left" w:pos="1218"/>
              </w:tabs>
              <w:spacing w:before="20" w:after="20"/>
              <w:rPr>
                <w:rFonts w:ascii="Merriweather" w:eastAsia="MS Gothic" w:hAnsi="Merriweather"/>
                <w:sz w:val="18"/>
              </w:rPr>
            </w:pPr>
            <w:r>
              <w:rPr>
                <w:rFonts w:ascii="Merriweather" w:eastAsia="MS Gothic" w:hAnsi="Merriweather"/>
                <w:sz w:val="18"/>
              </w:rPr>
              <w:lastRenderedPageBreak/>
              <w:t>8</w:t>
            </w:r>
            <w:r w:rsidR="00880BE9" w:rsidRPr="00880BE9">
              <w:rPr>
                <w:rFonts w:ascii="Merriweather" w:eastAsia="MS Gothic" w:hAnsi="Merriweather"/>
                <w:sz w:val="18"/>
              </w:rPr>
              <w:t xml:space="preserve">. </w:t>
            </w:r>
            <w:r w:rsidR="00A53776" w:rsidRPr="00A53776">
              <w:rPr>
                <w:rFonts w:ascii="Merriweather" w:eastAsia="MS Gothic" w:hAnsi="Merriweather"/>
                <w:sz w:val="18"/>
              </w:rPr>
              <w:t xml:space="preserve">A Byronic Hero? George Gordon Byron’s </w:t>
            </w:r>
            <w:r w:rsidR="00A53776" w:rsidRPr="00725FD6">
              <w:rPr>
                <w:rFonts w:ascii="Merriweather" w:eastAsia="MS Gothic" w:hAnsi="Merriweather"/>
                <w:i/>
                <w:iCs/>
                <w:sz w:val="18"/>
              </w:rPr>
              <w:t>Manfred</w:t>
            </w:r>
            <w:r w:rsidR="00A53776" w:rsidRPr="00A53776">
              <w:rPr>
                <w:rFonts w:ascii="Merriweather" w:eastAsia="MS Gothic" w:hAnsi="Merriweather"/>
                <w:sz w:val="18"/>
              </w:rPr>
              <w:t xml:space="preserve"> (1918)</w:t>
            </w:r>
          </w:p>
          <w:p w14:paraId="7C315D52" w14:textId="4E4FE4C0" w:rsidR="001F0C2F" w:rsidRPr="00880BE9" w:rsidRDefault="001F0C2F" w:rsidP="00880BE9">
            <w:pPr>
              <w:tabs>
                <w:tab w:val="left" w:pos="1218"/>
              </w:tabs>
              <w:spacing w:before="20" w:after="20"/>
              <w:rPr>
                <w:rFonts w:ascii="Merriweather" w:eastAsia="MS Gothic" w:hAnsi="Merriweather"/>
                <w:sz w:val="18"/>
              </w:rPr>
            </w:pPr>
            <w:r>
              <w:rPr>
                <w:rFonts w:ascii="Merriweather" w:eastAsia="MS Gothic" w:hAnsi="Merriweather"/>
                <w:sz w:val="18"/>
              </w:rPr>
              <w:t>9. Midterm Exam</w:t>
            </w:r>
          </w:p>
          <w:p w14:paraId="7CF37578" w14:textId="1B0544E1" w:rsidR="00880BE9" w:rsidRPr="00880BE9" w:rsidRDefault="002C6562" w:rsidP="00880BE9">
            <w:pPr>
              <w:tabs>
                <w:tab w:val="left" w:pos="1218"/>
              </w:tabs>
              <w:spacing w:before="20" w:after="20"/>
              <w:rPr>
                <w:rFonts w:ascii="Merriweather" w:eastAsia="MS Gothic" w:hAnsi="Merriweather"/>
                <w:sz w:val="18"/>
              </w:rPr>
            </w:pPr>
            <w:r>
              <w:rPr>
                <w:rFonts w:ascii="Merriweather" w:eastAsia="MS Gothic" w:hAnsi="Merriweather"/>
                <w:sz w:val="18"/>
              </w:rPr>
              <w:t>10</w:t>
            </w:r>
            <w:r w:rsidR="00880BE9" w:rsidRPr="00880BE9">
              <w:rPr>
                <w:rFonts w:ascii="Merriweather" w:eastAsia="MS Gothic" w:hAnsi="Merriweather"/>
                <w:sz w:val="18"/>
              </w:rPr>
              <w:t>. Percy Bysshe Shelley, “Mont Blanc” (1817) and the Sublime</w:t>
            </w:r>
          </w:p>
          <w:p w14:paraId="22EE84BE" w14:textId="381E50A4" w:rsidR="00880BE9" w:rsidRPr="00880BE9" w:rsidRDefault="001F0C2F" w:rsidP="00880BE9">
            <w:pPr>
              <w:tabs>
                <w:tab w:val="left" w:pos="1218"/>
              </w:tabs>
              <w:spacing w:before="20" w:after="20"/>
              <w:rPr>
                <w:rFonts w:ascii="Merriweather" w:eastAsia="MS Gothic" w:hAnsi="Merriweather"/>
                <w:sz w:val="18"/>
              </w:rPr>
            </w:pPr>
            <w:r>
              <w:rPr>
                <w:rFonts w:ascii="Merriweather" w:eastAsia="MS Gothic" w:hAnsi="Merriweather"/>
                <w:sz w:val="18"/>
              </w:rPr>
              <w:t>1</w:t>
            </w:r>
            <w:r w:rsidR="002C6562">
              <w:rPr>
                <w:rFonts w:ascii="Merriweather" w:eastAsia="MS Gothic" w:hAnsi="Merriweather"/>
                <w:sz w:val="18"/>
              </w:rPr>
              <w:t>1</w:t>
            </w:r>
            <w:r w:rsidR="00880BE9" w:rsidRPr="00880BE9">
              <w:rPr>
                <w:rFonts w:ascii="Merriweather" w:eastAsia="MS Gothic" w:hAnsi="Merriweather"/>
                <w:sz w:val="18"/>
              </w:rPr>
              <w:t xml:space="preserve">. John Keats and the Death of Romanticism; </w:t>
            </w:r>
            <w:r w:rsidR="00880BE9" w:rsidRPr="004E29E0">
              <w:rPr>
                <w:rFonts w:ascii="Merriweather" w:eastAsia="MS Gothic" w:hAnsi="Merriweather"/>
                <w:i/>
                <w:iCs/>
                <w:sz w:val="18"/>
              </w:rPr>
              <w:t>Odes</w:t>
            </w:r>
            <w:r w:rsidR="00880BE9" w:rsidRPr="00880BE9">
              <w:rPr>
                <w:rFonts w:ascii="Merriweather" w:eastAsia="MS Gothic" w:hAnsi="Merriweather"/>
                <w:sz w:val="18"/>
              </w:rPr>
              <w:t xml:space="preserve"> and </w:t>
            </w:r>
            <w:r w:rsidR="00880BE9" w:rsidRPr="004E29E0">
              <w:rPr>
                <w:rFonts w:ascii="Merriweather" w:eastAsia="MS Gothic" w:hAnsi="Merriweather"/>
                <w:i/>
                <w:iCs/>
                <w:sz w:val="18"/>
              </w:rPr>
              <w:t>Letters</w:t>
            </w:r>
          </w:p>
          <w:p w14:paraId="33672226" w14:textId="253C3501" w:rsidR="00880BE9" w:rsidRPr="00880BE9" w:rsidRDefault="00880BE9" w:rsidP="00880BE9">
            <w:pPr>
              <w:tabs>
                <w:tab w:val="left" w:pos="1218"/>
              </w:tabs>
              <w:spacing w:before="20" w:after="20"/>
              <w:rPr>
                <w:rFonts w:ascii="Merriweather" w:eastAsia="MS Gothic" w:hAnsi="Merriweather"/>
                <w:sz w:val="18"/>
              </w:rPr>
            </w:pPr>
            <w:r w:rsidRPr="00880BE9">
              <w:rPr>
                <w:rFonts w:ascii="Merriweather" w:eastAsia="MS Gothic" w:hAnsi="Merriweather"/>
                <w:sz w:val="18"/>
              </w:rPr>
              <w:t>1</w:t>
            </w:r>
            <w:r w:rsidR="002C6562">
              <w:rPr>
                <w:rFonts w:ascii="Merriweather" w:eastAsia="MS Gothic" w:hAnsi="Merriweather"/>
                <w:sz w:val="18"/>
              </w:rPr>
              <w:t>2</w:t>
            </w:r>
            <w:r w:rsidRPr="00880BE9">
              <w:rPr>
                <w:rFonts w:ascii="Merriweather" w:eastAsia="MS Gothic" w:hAnsi="Merriweather"/>
                <w:sz w:val="18"/>
              </w:rPr>
              <w:t xml:space="preserve">. The Representation of Women in Regency England; Jane Austen’s </w:t>
            </w:r>
            <w:r w:rsidRPr="00A55022">
              <w:rPr>
                <w:rFonts w:ascii="Merriweather" w:eastAsia="MS Gothic" w:hAnsi="Merriweather"/>
                <w:i/>
                <w:iCs/>
                <w:sz w:val="18"/>
              </w:rPr>
              <w:t>Pride and Prejudice</w:t>
            </w:r>
            <w:r w:rsidRPr="00880BE9">
              <w:rPr>
                <w:rFonts w:ascii="Merriweather" w:eastAsia="MS Gothic" w:hAnsi="Merriweather"/>
                <w:sz w:val="18"/>
              </w:rPr>
              <w:t xml:space="preserve"> (1813)</w:t>
            </w:r>
          </w:p>
          <w:p w14:paraId="1695DD54" w14:textId="1448DB31" w:rsidR="00880BE9" w:rsidRPr="00880BE9" w:rsidRDefault="00880BE9" w:rsidP="00880BE9">
            <w:pPr>
              <w:tabs>
                <w:tab w:val="left" w:pos="1218"/>
              </w:tabs>
              <w:spacing w:before="20" w:after="20"/>
              <w:rPr>
                <w:rFonts w:ascii="Merriweather" w:eastAsia="MS Gothic" w:hAnsi="Merriweather"/>
                <w:sz w:val="18"/>
              </w:rPr>
            </w:pPr>
            <w:r w:rsidRPr="00880BE9">
              <w:rPr>
                <w:rFonts w:ascii="Merriweather" w:eastAsia="MS Gothic" w:hAnsi="Merriweather"/>
                <w:sz w:val="18"/>
              </w:rPr>
              <w:t>1</w:t>
            </w:r>
            <w:r w:rsidR="002C6562">
              <w:rPr>
                <w:rFonts w:ascii="Merriweather" w:eastAsia="MS Gothic" w:hAnsi="Merriweather"/>
                <w:sz w:val="18"/>
              </w:rPr>
              <w:t>3</w:t>
            </w:r>
            <w:r w:rsidRPr="00880BE9">
              <w:rPr>
                <w:rFonts w:ascii="Merriweather" w:eastAsia="MS Gothic" w:hAnsi="Merriweather"/>
                <w:sz w:val="18"/>
              </w:rPr>
              <w:t xml:space="preserve">. Monstrous Romanticism - Mary Shelley’s </w:t>
            </w:r>
            <w:r w:rsidRPr="00644D0B">
              <w:rPr>
                <w:rFonts w:ascii="Merriweather" w:eastAsia="MS Gothic" w:hAnsi="Merriweather"/>
                <w:i/>
                <w:iCs/>
                <w:sz w:val="18"/>
              </w:rPr>
              <w:t>Frankenstein; or the Modern Prometheus</w:t>
            </w:r>
            <w:r w:rsidRPr="00880BE9">
              <w:rPr>
                <w:rFonts w:ascii="Merriweather" w:eastAsia="MS Gothic" w:hAnsi="Merriweather"/>
                <w:sz w:val="18"/>
              </w:rPr>
              <w:t xml:space="preserve"> (1818)</w:t>
            </w:r>
            <w:r>
              <w:rPr>
                <w:rFonts w:ascii="Merriweather" w:eastAsia="MS Gothic" w:hAnsi="Merriweather"/>
                <w:sz w:val="18"/>
              </w:rPr>
              <w:t xml:space="preserve"> </w:t>
            </w:r>
          </w:p>
          <w:p w14:paraId="776BD950" w14:textId="066BACE6" w:rsidR="00880BE9" w:rsidRPr="00880BE9" w:rsidRDefault="00880BE9" w:rsidP="00880BE9">
            <w:pPr>
              <w:tabs>
                <w:tab w:val="left" w:pos="1218"/>
              </w:tabs>
              <w:spacing w:before="20" w:after="20"/>
              <w:rPr>
                <w:rFonts w:ascii="Merriweather" w:eastAsia="MS Gothic" w:hAnsi="Merriweather"/>
                <w:sz w:val="18"/>
              </w:rPr>
            </w:pPr>
            <w:r w:rsidRPr="00880BE9">
              <w:rPr>
                <w:rFonts w:ascii="Merriweather" w:eastAsia="MS Gothic" w:hAnsi="Merriweather"/>
                <w:sz w:val="18"/>
              </w:rPr>
              <w:t>1</w:t>
            </w:r>
            <w:r w:rsidR="002C6562">
              <w:rPr>
                <w:rFonts w:ascii="Merriweather" w:eastAsia="MS Gothic" w:hAnsi="Merriweather"/>
                <w:sz w:val="18"/>
              </w:rPr>
              <w:t>4</w:t>
            </w:r>
            <w:r w:rsidRPr="00880BE9">
              <w:rPr>
                <w:rFonts w:ascii="Merriweather" w:eastAsia="MS Gothic" w:hAnsi="Merriweather"/>
                <w:sz w:val="18"/>
              </w:rPr>
              <w:t xml:space="preserve">. Vampirism in Romantic Poetry; John William Polidori’s </w:t>
            </w:r>
            <w:proofErr w:type="gramStart"/>
            <w:r w:rsidRPr="00B927FC">
              <w:rPr>
                <w:rFonts w:ascii="Merriweather" w:eastAsia="MS Gothic" w:hAnsi="Merriweather"/>
                <w:i/>
                <w:iCs/>
                <w:sz w:val="18"/>
              </w:rPr>
              <w:t>The</w:t>
            </w:r>
            <w:proofErr w:type="gramEnd"/>
            <w:r w:rsidRPr="00B927FC">
              <w:rPr>
                <w:rFonts w:ascii="Merriweather" w:eastAsia="MS Gothic" w:hAnsi="Merriweather"/>
                <w:i/>
                <w:iCs/>
                <w:sz w:val="18"/>
              </w:rPr>
              <w:t xml:space="preserve"> </w:t>
            </w:r>
            <w:proofErr w:type="spellStart"/>
            <w:r w:rsidRPr="00B927FC">
              <w:rPr>
                <w:rFonts w:ascii="Merriweather" w:eastAsia="MS Gothic" w:hAnsi="Merriweather"/>
                <w:i/>
                <w:iCs/>
                <w:sz w:val="18"/>
              </w:rPr>
              <w:t>Vampyre</w:t>
            </w:r>
            <w:proofErr w:type="spellEnd"/>
            <w:r w:rsidRPr="00880BE9">
              <w:rPr>
                <w:rFonts w:ascii="Merriweather" w:eastAsia="MS Gothic" w:hAnsi="Merriweather"/>
                <w:sz w:val="18"/>
              </w:rPr>
              <w:t xml:space="preserve"> (1819)</w:t>
            </w:r>
            <w:r>
              <w:rPr>
                <w:rFonts w:ascii="Merriweather" w:eastAsia="MS Gothic" w:hAnsi="Merriweather"/>
                <w:sz w:val="18"/>
              </w:rPr>
              <w:t xml:space="preserve"> </w:t>
            </w:r>
          </w:p>
          <w:p w14:paraId="01E216A0" w14:textId="085F88CE" w:rsidR="00880BE9" w:rsidRPr="00026E42" w:rsidRDefault="00880BE9" w:rsidP="00880BE9">
            <w:pPr>
              <w:tabs>
                <w:tab w:val="left" w:pos="1218"/>
              </w:tabs>
              <w:spacing w:before="20" w:after="20"/>
              <w:rPr>
                <w:rFonts w:ascii="Merriweather" w:eastAsia="MS Gothic" w:hAnsi="Merriweather"/>
                <w:sz w:val="18"/>
                <w:szCs w:val="18"/>
              </w:rPr>
            </w:pPr>
            <w:r w:rsidRPr="001F0C2F">
              <w:rPr>
                <w:rFonts w:ascii="Merriweather" w:eastAsia="MS Gothic" w:hAnsi="Merriweather"/>
                <w:sz w:val="18"/>
                <w:szCs w:val="18"/>
              </w:rPr>
              <w:t>1</w:t>
            </w:r>
            <w:r w:rsidR="002C6562">
              <w:rPr>
                <w:rFonts w:ascii="Merriweather" w:eastAsia="MS Gothic" w:hAnsi="Merriweather"/>
                <w:sz w:val="18"/>
                <w:szCs w:val="18"/>
              </w:rPr>
              <w:t>5</w:t>
            </w:r>
            <w:r w:rsidRPr="001F0C2F">
              <w:rPr>
                <w:rFonts w:ascii="Merriweather" w:eastAsia="MS Gothic" w:hAnsi="Merriweather"/>
                <w:sz w:val="18"/>
                <w:szCs w:val="18"/>
              </w:rPr>
              <w:t>.</w:t>
            </w:r>
            <w:r w:rsidR="00B34639" w:rsidRPr="001F0C2F">
              <w:rPr>
                <w:rFonts w:ascii="Merriweather" w:hAnsi="Merriweather"/>
                <w:sz w:val="18"/>
                <w:szCs w:val="18"/>
              </w:rPr>
              <w:t xml:space="preserve"> </w:t>
            </w:r>
            <w:r w:rsidR="001F0C2F" w:rsidRPr="001F0C2F">
              <w:rPr>
                <w:rFonts w:ascii="Merriweather" w:hAnsi="Merriweather"/>
                <w:sz w:val="18"/>
                <w:szCs w:val="18"/>
              </w:rPr>
              <w:t>End-</w:t>
            </w:r>
            <w:r w:rsidR="00146F48">
              <w:rPr>
                <w:rFonts w:ascii="Merriweather" w:hAnsi="Merriweather"/>
                <w:sz w:val="18"/>
                <w:szCs w:val="18"/>
              </w:rPr>
              <w:t>of-</w:t>
            </w:r>
            <w:r w:rsidR="001F0C2F" w:rsidRPr="001F0C2F">
              <w:rPr>
                <w:rFonts w:ascii="Merriweather" w:hAnsi="Merriweather"/>
                <w:sz w:val="18"/>
                <w:szCs w:val="18"/>
              </w:rPr>
              <w:t xml:space="preserve">term </w:t>
            </w:r>
            <w:r w:rsidR="001F0C2F">
              <w:rPr>
                <w:rFonts w:ascii="Merriweather" w:hAnsi="Merriweather"/>
                <w:sz w:val="18"/>
                <w:szCs w:val="18"/>
              </w:rPr>
              <w:t>E</w:t>
            </w:r>
            <w:r w:rsidR="001F0C2F" w:rsidRPr="001F0C2F">
              <w:rPr>
                <w:rFonts w:ascii="Merriweather" w:hAnsi="Merriweather"/>
                <w:sz w:val="18"/>
                <w:szCs w:val="18"/>
              </w:rPr>
              <w:t>xam</w:t>
            </w:r>
          </w:p>
        </w:tc>
      </w:tr>
      <w:tr w:rsidR="005F44CA" w:rsidRPr="00CF5812" w14:paraId="6BA7DAB2" w14:textId="77777777" w:rsidTr="00A14666">
        <w:tc>
          <w:tcPr>
            <w:tcW w:w="1485" w:type="dxa"/>
            <w:shd w:val="clear" w:color="auto" w:fill="F2F2F2"/>
          </w:tcPr>
          <w:p w14:paraId="397E324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Required reading</w:t>
            </w:r>
          </w:p>
        </w:tc>
        <w:tc>
          <w:tcPr>
            <w:tcW w:w="7803" w:type="dxa"/>
            <w:gridSpan w:val="23"/>
            <w:vAlign w:val="center"/>
          </w:tcPr>
          <w:p w14:paraId="049D01FB" w14:textId="77777777" w:rsidR="005F1393" w:rsidRPr="005F1393" w:rsidRDefault="005F1393" w:rsidP="005F1393">
            <w:pPr>
              <w:tabs>
                <w:tab w:val="left" w:pos="1218"/>
              </w:tabs>
              <w:spacing w:before="20" w:after="20"/>
              <w:rPr>
                <w:rFonts w:ascii="Merriweather" w:eastAsia="MS Gothic" w:hAnsi="Merriweather"/>
                <w:sz w:val="18"/>
              </w:rPr>
            </w:pPr>
            <w:r w:rsidRPr="005F1393">
              <w:rPr>
                <w:rFonts w:ascii="Merriweather" w:eastAsia="MS Gothic" w:hAnsi="Merriweather"/>
                <w:sz w:val="18"/>
              </w:rPr>
              <w:t xml:space="preserve">- Austen, Jane. </w:t>
            </w:r>
            <w:r w:rsidRPr="000625E8">
              <w:rPr>
                <w:rFonts w:ascii="Merriweather" w:eastAsia="MS Gothic" w:hAnsi="Merriweather"/>
                <w:i/>
                <w:iCs/>
                <w:sz w:val="18"/>
              </w:rPr>
              <w:t>Pride and Prejudice</w:t>
            </w:r>
            <w:r w:rsidRPr="005F1393">
              <w:rPr>
                <w:rFonts w:ascii="Merriweather" w:eastAsia="MS Gothic" w:hAnsi="Merriweather"/>
                <w:sz w:val="18"/>
              </w:rPr>
              <w:t>. 1813. Dover Publications, 1995.</w:t>
            </w:r>
          </w:p>
          <w:p w14:paraId="1661A306" w14:textId="77777777" w:rsidR="005F1393" w:rsidRPr="005F1393" w:rsidRDefault="005F1393" w:rsidP="005F1393">
            <w:pPr>
              <w:tabs>
                <w:tab w:val="left" w:pos="1218"/>
              </w:tabs>
              <w:spacing w:before="20" w:after="20"/>
              <w:rPr>
                <w:rFonts w:ascii="Merriweather" w:eastAsia="MS Gothic" w:hAnsi="Merriweather"/>
                <w:sz w:val="18"/>
              </w:rPr>
            </w:pPr>
            <w:r w:rsidRPr="005F1393">
              <w:rPr>
                <w:rFonts w:ascii="Merriweather" w:eastAsia="MS Gothic" w:hAnsi="Merriweather"/>
                <w:sz w:val="18"/>
              </w:rPr>
              <w:t xml:space="preserve">- Burke, Edmund. </w:t>
            </w:r>
            <w:r w:rsidRPr="000625E8">
              <w:rPr>
                <w:rFonts w:ascii="Merriweather" w:eastAsia="MS Gothic" w:hAnsi="Merriweather"/>
                <w:i/>
                <w:iCs/>
                <w:sz w:val="18"/>
              </w:rPr>
              <w:t>A Philosophical Inquiry into the Origin of our Ideas of the Sublime and Beautiful</w:t>
            </w:r>
            <w:r w:rsidRPr="005F1393">
              <w:rPr>
                <w:rFonts w:ascii="Merriweather" w:eastAsia="MS Gothic" w:hAnsi="Merriweather"/>
                <w:sz w:val="18"/>
              </w:rPr>
              <w:t>. 1757. Simon &amp; Brown, 2013. (Selected chapters)</w:t>
            </w:r>
          </w:p>
          <w:p w14:paraId="3AB7D06E" w14:textId="77777777" w:rsidR="005F1393" w:rsidRPr="005F1393" w:rsidRDefault="005F1393" w:rsidP="005F1393">
            <w:pPr>
              <w:tabs>
                <w:tab w:val="left" w:pos="1218"/>
              </w:tabs>
              <w:spacing w:before="20" w:after="20"/>
              <w:rPr>
                <w:rFonts w:ascii="Merriweather" w:eastAsia="MS Gothic" w:hAnsi="Merriweather"/>
                <w:sz w:val="18"/>
              </w:rPr>
            </w:pPr>
            <w:r w:rsidRPr="005F1393">
              <w:rPr>
                <w:rFonts w:ascii="Merriweather" w:eastAsia="MS Gothic" w:hAnsi="Merriweather"/>
                <w:sz w:val="18"/>
              </w:rPr>
              <w:t xml:space="preserve">- Byron, George Gordon. </w:t>
            </w:r>
            <w:r w:rsidRPr="000625E8">
              <w:rPr>
                <w:rFonts w:ascii="Merriweather" w:eastAsia="MS Gothic" w:hAnsi="Merriweather"/>
                <w:i/>
                <w:iCs/>
                <w:sz w:val="18"/>
              </w:rPr>
              <w:t>Manfred: A Dramatic Poem</w:t>
            </w:r>
            <w:r w:rsidRPr="005F1393">
              <w:rPr>
                <w:rFonts w:ascii="Merriweather" w:eastAsia="MS Gothic" w:hAnsi="Merriweather"/>
                <w:sz w:val="18"/>
              </w:rPr>
              <w:t>. 1817. CreateSpace Independent Publishing Platform, 2016.</w:t>
            </w:r>
          </w:p>
          <w:p w14:paraId="38C3EF18" w14:textId="77777777" w:rsidR="005F1393" w:rsidRPr="005F1393" w:rsidRDefault="005F1393" w:rsidP="005F1393">
            <w:pPr>
              <w:tabs>
                <w:tab w:val="left" w:pos="1218"/>
              </w:tabs>
              <w:spacing w:before="20" w:after="20"/>
              <w:rPr>
                <w:rFonts w:ascii="Merriweather" w:eastAsia="MS Gothic" w:hAnsi="Merriweather"/>
                <w:sz w:val="18"/>
              </w:rPr>
            </w:pPr>
            <w:r w:rsidRPr="005F1393">
              <w:rPr>
                <w:rFonts w:ascii="Merriweather" w:eastAsia="MS Gothic" w:hAnsi="Merriweather"/>
                <w:sz w:val="18"/>
              </w:rPr>
              <w:t xml:space="preserve">- Coleridge, Samuel Taylor. “The Rime of the Ancient Mariner.” </w:t>
            </w:r>
            <w:r w:rsidRPr="000625E8">
              <w:rPr>
                <w:rFonts w:ascii="Merriweather" w:eastAsia="MS Gothic" w:hAnsi="Merriweather"/>
                <w:i/>
                <w:iCs/>
                <w:sz w:val="18"/>
              </w:rPr>
              <w:t>Poetry Foundation</w:t>
            </w:r>
            <w:r w:rsidRPr="005F1393">
              <w:rPr>
                <w:rFonts w:ascii="Merriweather" w:eastAsia="MS Gothic" w:hAnsi="Merriweather"/>
                <w:sz w:val="18"/>
              </w:rPr>
              <w:t>, www.poetryfoundation.org/poems/43997/the-rime-of-the-ancient-mariner-text-of-1834.</w:t>
            </w:r>
          </w:p>
          <w:p w14:paraId="395ACE44" w14:textId="4FB82B1C" w:rsidR="005F44CA" w:rsidRPr="00CF5812" w:rsidRDefault="005F1393" w:rsidP="005F1393">
            <w:pPr>
              <w:tabs>
                <w:tab w:val="left" w:pos="1218"/>
              </w:tabs>
              <w:spacing w:before="20" w:after="20"/>
              <w:rPr>
                <w:rFonts w:ascii="Merriweather" w:eastAsia="MS Gothic" w:hAnsi="Merriweather"/>
                <w:sz w:val="18"/>
              </w:rPr>
            </w:pPr>
            <w:r w:rsidRPr="005F1393">
              <w:rPr>
                <w:rFonts w:ascii="Merriweather" w:eastAsia="MS Gothic" w:hAnsi="Merriweather"/>
                <w:sz w:val="18"/>
              </w:rPr>
              <w:t xml:space="preserve">- Shelley, Mary. </w:t>
            </w:r>
            <w:r w:rsidRPr="000625E8">
              <w:rPr>
                <w:rFonts w:ascii="Merriweather" w:eastAsia="MS Gothic" w:hAnsi="Merriweather"/>
                <w:i/>
                <w:iCs/>
                <w:sz w:val="18"/>
              </w:rPr>
              <w:t xml:space="preserve">Frankenstein; </w:t>
            </w:r>
            <w:proofErr w:type="gramStart"/>
            <w:r w:rsidRPr="000625E8">
              <w:rPr>
                <w:rFonts w:ascii="Merriweather" w:eastAsia="MS Gothic" w:hAnsi="Merriweather"/>
                <w:i/>
                <w:iCs/>
                <w:sz w:val="18"/>
              </w:rPr>
              <w:t>or,</w:t>
            </w:r>
            <w:proofErr w:type="gramEnd"/>
            <w:r w:rsidRPr="000625E8">
              <w:rPr>
                <w:rFonts w:ascii="Merriweather" w:eastAsia="MS Gothic" w:hAnsi="Merriweather"/>
                <w:i/>
                <w:iCs/>
                <w:sz w:val="18"/>
              </w:rPr>
              <w:t xml:space="preserve"> the Modern Prometheus</w:t>
            </w:r>
            <w:r w:rsidRPr="005F1393">
              <w:rPr>
                <w:rFonts w:ascii="Merriweather" w:eastAsia="MS Gothic" w:hAnsi="Merriweather"/>
                <w:sz w:val="18"/>
              </w:rPr>
              <w:t>. 1818. Dover Publications, 1993.</w:t>
            </w:r>
          </w:p>
        </w:tc>
      </w:tr>
      <w:tr w:rsidR="005F44CA" w:rsidRPr="00CF5812" w14:paraId="2D31C680" w14:textId="77777777" w:rsidTr="00A14666">
        <w:tc>
          <w:tcPr>
            <w:tcW w:w="1485" w:type="dxa"/>
            <w:shd w:val="clear" w:color="auto" w:fill="F2F2F2"/>
          </w:tcPr>
          <w:p w14:paraId="217DD04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Additional reading</w:t>
            </w:r>
          </w:p>
        </w:tc>
        <w:tc>
          <w:tcPr>
            <w:tcW w:w="7803" w:type="dxa"/>
            <w:gridSpan w:val="23"/>
            <w:vAlign w:val="center"/>
          </w:tcPr>
          <w:p w14:paraId="1EF064AE" w14:textId="77777777" w:rsidR="005F1393" w:rsidRPr="005F1393" w:rsidRDefault="005F1393" w:rsidP="005F1393">
            <w:pPr>
              <w:tabs>
                <w:tab w:val="left" w:pos="1218"/>
              </w:tabs>
              <w:spacing w:before="20" w:after="20"/>
              <w:rPr>
                <w:rFonts w:ascii="Merriweather" w:eastAsia="MS Gothic" w:hAnsi="Merriweather"/>
                <w:sz w:val="18"/>
              </w:rPr>
            </w:pPr>
            <w:r w:rsidRPr="005F1393">
              <w:rPr>
                <w:rFonts w:ascii="Merriweather" w:eastAsia="MS Gothic" w:hAnsi="Merriweather"/>
                <w:sz w:val="18"/>
              </w:rPr>
              <w:t xml:space="preserve">- Abrams, M.H. </w:t>
            </w:r>
            <w:r w:rsidRPr="002A0C5B">
              <w:rPr>
                <w:rFonts w:ascii="Merriweather" w:eastAsia="MS Gothic" w:hAnsi="Merriweather"/>
                <w:i/>
                <w:iCs/>
                <w:sz w:val="18"/>
              </w:rPr>
              <w:t>The Norton Anthology of English Literature (Ninth Edition) (Vol. D).</w:t>
            </w:r>
            <w:r w:rsidRPr="005F1393">
              <w:rPr>
                <w:rFonts w:ascii="Merriweather" w:eastAsia="MS Gothic" w:hAnsi="Merriweather"/>
                <w:sz w:val="18"/>
              </w:rPr>
              <w:t xml:space="preserve"> W. W. Norton &amp; Company, 2012.</w:t>
            </w:r>
          </w:p>
          <w:p w14:paraId="07533B95" w14:textId="77777777" w:rsidR="005F1393" w:rsidRPr="005F1393" w:rsidRDefault="005F1393" w:rsidP="005F1393">
            <w:pPr>
              <w:tabs>
                <w:tab w:val="left" w:pos="1218"/>
              </w:tabs>
              <w:spacing w:before="20" w:after="20"/>
              <w:rPr>
                <w:rFonts w:ascii="Merriweather" w:eastAsia="MS Gothic" w:hAnsi="Merriweather"/>
                <w:sz w:val="18"/>
              </w:rPr>
            </w:pPr>
            <w:r w:rsidRPr="005F1393">
              <w:rPr>
                <w:rFonts w:ascii="Merriweather" w:eastAsia="MS Gothic" w:hAnsi="Merriweather"/>
                <w:sz w:val="18"/>
              </w:rPr>
              <w:t xml:space="preserve">- Bloom, Harold. </w:t>
            </w:r>
            <w:r w:rsidRPr="002A0C5B">
              <w:rPr>
                <w:rFonts w:ascii="Merriweather" w:eastAsia="MS Gothic" w:hAnsi="Merriweather"/>
                <w:i/>
                <w:iCs/>
                <w:sz w:val="18"/>
              </w:rPr>
              <w:t>The Visionary Company – A Reading of English Romantic Poetry</w:t>
            </w:r>
            <w:r w:rsidRPr="005F1393">
              <w:rPr>
                <w:rFonts w:ascii="Merriweather" w:eastAsia="MS Gothic" w:hAnsi="Merriweather"/>
                <w:sz w:val="18"/>
              </w:rPr>
              <w:t>. Doubleday &amp; Company, Inc., 1971.</w:t>
            </w:r>
          </w:p>
          <w:p w14:paraId="1F218AD6" w14:textId="77777777" w:rsidR="005F1393" w:rsidRPr="005F1393" w:rsidRDefault="005F1393" w:rsidP="005F1393">
            <w:pPr>
              <w:tabs>
                <w:tab w:val="left" w:pos="1218"/>
              </w:tabs>
              <w:spacing w:before="20" w:after="20"/>
              <w:rPr>
                <w:rFonts w:ascii="Merriweather" w:eastAsia="MS Gothic" w:hAnsi="Merriweather"/>
                <w:sz w:val="18"/>
              </w:rPr>
            </w:pPr>
            <w:r w:rsidRPr="005F1393">
              <w:rPr>
                <w:rFonts w:ascii="Merriweather" w:eastAsia="MS Gothic" w:hAnsi="Merriweather"/>
                <w:sz w:val="18"/>
              </w:rPr>
              <w:t xml:space="preserve">- Everest, Kelvin. </w:t>
            </w:r>
            <w:r w:rsidRPr="002A0C5B">
              <w:rPr>
                <w:rFonts w:ascii="Merriweather" w:eastAsia="MS Gothic" w:hAnsi="Merriweather"/>
                <w:i/>
                <w:iCs/>
                <w:sz w:val="18"/>
              </w:rPr>
              <w:t>English Romantic Poetry: An Introduction to the Historical Context and the Literary Scene</w:t>
            </w:r>
            <w:r w:rsidRPr="005F1393">
              <w:rPr>
                <w:rFonts w:ascii="Merriweather" w:eastAsia="MS Gothic" w:hAnsi="Merriweather"/>
                <w:sz w:val="18"/>
              </w:rPr>
              <w:t>. Oxford University Press, 1990.</w:t>
            </w:r>
          </w:p>
          <w:p w14:paraId="64D8070F" w14:textId="77777777" w:rsidR="005F1393" w:rsidRPr="005F1393" w:rsidRDefault="005F1393" w:rsidP="005F1393">
            <w:pPr>
              <w:tabs>
                <w:tab w:val="left" w:pos="1218"/>
              </w:tabs>
              <w:spacing w:before="20" w:after="20"/>
              <w:rPr>
                <w:rFonts w:ascii="Merriweather" w:eastAsia="MS Gothic" w:hAnsi="Merriweather"/>
                <w:sz w:val="18"/>
              </w:rPr>
            </w:pPr>
            <w:r w:rsidRPr="005F1393">
              <w:rPr>
                <w:rFonts w:ascii="Merriweather" w:eastAsia="MS Gothic" w:hAnsi="Merriweather"/>
                <w:sz w:val="18"/>
              </w:rPr>
              <w:t xml:space="preserve">- Gordon, Charlotte. </w:t>
            </w:r>
            <w:r w:rsidRPr="002A0C5B">
              <w:rPr>
                <w:rFonts w:ascii="Merriweather" w:eastAsia="MS Gothic" w:hAnsi="Merriweather"/>
                <w:i/>
                <w:iCs/>
                <w:sz w:val="18"/>
              </w:rPr>
              <w:t>Romantic Outlaws: The Extraordinary Lives of Mary Wollstonecraft &amp; Mary Shelley</w:t>
            </w:r>
            <w:r w:rsidRPr="005F1393">
              <w:rPr>
                <w:rFonts w:ascii="Merriweather" w:eastAsia="MS Gothic" w:hAnsi="Merriweather"/>
                <w:sz w:val="18"/>
              </w:rPr>
              <w:t>. Random House Trade Paperbacks, 2016.</w:t>
            </w:r>
          </w:p>
          <w:p w14:paraId="4E93CA0D" w14:textId="77777777" w:rsidR="005F1393" w:rsidRPr="005F1393" w:rsidRDefault="005F1393" w:rsidP="005F1393">
            <w:pPr>
              <w:tabs>
                <w:tab w:val="left" w:pos="1218"/>
              </w:tabs>
              <w:spacing w:before="20" w:after="20"/>
              <w:rPr>
                <w:rFonts w:ascii="Merriweather" w:eastAsia="MS Gothic" w:hAnsi="Merriweather"/>
                <w:sz w:val="18"/>
              </w:rPr>
            </w:pPr>
            <w:r w:rsidRPr="005F1393">
              <w:rPr>
                <w:rFonts w:ascii="Merriweather" w:eastAsia="MS Gothic" w:hAnsi="Merriweather"/>
                <w:sz w:val="18"/>
              </w:rPr>
              <w:t xml:space="preserve">- Hay, Daisy. </w:t>
            </w:r>
            <w:r w:rsidRPr="002A0C5B">
              <w:rPr>
                <w:rFonts w:ascii="Merriweather" w:eastAsia="MS Gothic" w:hAnsi="Merriweather"/>
                <w:i/>
                <w:iCs/>
                <w:sz w:val="18"/>
              </w:rPr>
              <w:t>Young Romantics: The Tangled Lives of English Poetry's Greatest Generation</w:t>
            </w:r>
            <w:r w:rsidRPr="005F1393">
              <w:rPr>
                <w:rFonts w:ascii="Merriweather" w:eastAsia="MS Gothic" w:hAnsi="Merriweather"/>
                <w:sz w:val="18"/>
              </w:rPr>
              <w:t>. Farrar, Straus and Giroux, 2010.</w:t>
            </w:r>
          </w:p>
          <w:p w14:paraId="16BB3B61" w14:textId="77777777" w:rsidR="005F1393" w:rsidRPr="005F1393" w:rsidRDefault="005F1393" w:rsidP="005F1393">
            <w:pPr>
              <w:tabs>
                <w:tab w:val="left" w:pos="1218"/>
              </w:tabs>
              <w:spacing w:before="20" w:after="20"/>
              <w:rPr>
                <w:rFonts w:ascii="Merriweather" w:eastAsia="MS Gothic" w:hAnsi="Merriweather"/>
                <w:sz w:val="18"/>
              </w:rPr>
            </w:pPr>
            <w:r w:rsidRPr="005F1393">
              <w:rPr>
                <w:rFonts w:ascii="Merriweather" w:eastAsia="MS Gothic" w:hAnsi="Merriweather"/>
                <w:sz w:val="18"/>
              </w:rPr>
              <w:t xml:space="preserve">- Keats, John. </w:t>
            </w:r>
            <w:r w:rsidRPr="002A0C5B">
              <w:rPr>
                <w:rFonts w:ascii="Merriweather" w:eastAsia="MS Gothic" w:hAnsi="Merriweather"/>
                <w:i/>
                <w:iCs/>
                <w:sz w:val="18"/>
              </w:rPr>
              <w:t>Complete Poems and Selected Letters of John Keats</w:t>
            </w:r>
            <w:r w:rsidRPr="005F1393">
              <w:rPr>
                <w:rFonts w:ascii="Merriweather" w:eastAsia="MS Gothic" w:hAnsi="Merriweather"/>
                <w:sz w:val="18"/>
              </w:rPr>
              <w:t xml:space="preserve">. Modern Library, 2003. </w:t>
            </w:r>
          </w:p>
          <w:p w14:paraId="27E1A5DF" w14:textId="77777777" w:rsidR="005F1393" w:rsidRPr="005F1393" w:rsidRDefault="005F1393" w:rsidP="005F1393">
            <w:pPr>
              <w:tabs>
                <w:tab w:val="left" w:pos="1218"/>
              </w:tabs>
              <w:spacing w:before="20" w:after="20"/>
              <w:rPr>
                <w:rFonts w:ascii="Merriweather" w:eastAsia="MS Gothic" w:hAnsi="Merriweather"/>
                <w:sz w:val="18"/>
              </w:rPr>
            </w:pPr>
            <w:r w:rsidRPr="005F1393">
              <w:rPr>
                <w:rFonts w:ascii="Merriweather" w:eastAsia="MS Gothic" w:hAnsi="Merriweather"/>
                <w:sz w:val="18"/>
              </w:rPr>
              <w:t xml:space="preserve">- Le Faye, Deirdre. </w:t>
            </w:r>
            <w:r w:rsidRPr="002A0C5B">
              <w:rPr>
                <w:rFonts w:ascii="Merriweather" w:eastAsia="MS Gothic" w:hAnsi="Merriweather"/>
                <w:i/>
                <w:iCs/>
                <w:sz w:val="18"/>
              </w:rPr>
              <w:t>Jane Austen: The World of Her Novels</w:t>
            </w:r>
            <w:r w:rsidRPr="005F1393">
              <w:rPr>
                <w:rFonts w:ascii="Merriweather" w:eastAsia="MS Gothic" w:hAnsi="Merriweather"/>
                <w:sz w:val="18"/>
              </w:rPr>
              <w:t>. Frances Lincoln, 2003.</w:t>
            </w:r>
          </w:p>
          <w:p w14:paraId="16A5273E" w14:textId="77777777" w:rsidR="005F1393" w:rsidRPr="005F1393" w:rsidRDefault="005F1393" w:rsidP="005F1393">
            <w:pPr>
              <w:tabs>
                <w:tab w:val="left" w:pos="1218"/>
              </w:tabs>
              <w:spacing w:before="20" w:after="20"/>
              <w:rPr>
                <w:rFonts w:ascii="Merriweather" w:eastAsia="MS Gothic" w:hAnsi="Merriweather"/>
                <w:sz w:val="18"/>
              </w:rPr>
            </w:pPr>
            <w:r w:rsidRPr="005F1393">
              <w:rPr>
                <w:rFonts w:ascii="Merriweather" w:eastAsia="MS Gothic" w:hAnsi="Merriweather"/>
                <w:sz w:val="18"/>
              </w:rPr>
              <w:t xml:space="preserve">- Hobbler, Dorothy. </w:t>
            </w:r>
            <w:r w:rsidRPr="002A0C5B">
              <w:rPr>
                <w:rFonts w:ascii="Merriweather" w:eastAsia="MS Gothic" w:hAnsi="Merriweather"/>
                <w:i/>
                <w:iCs/>
                <w:sz w:val="18"/>
              </w:rPr>
              <w:t>The Monsters: Mary Shelley and the Curse of Frankenstein</w:t>
            </w:r>
            <w:r w:rsidRPr="005F1393">
              <w:rPr>
                <w:rFonts w:ascii="Merriweather" w:eastAsia="MS Gothic" w:hAnsi="Merriweather"/>
                <w:sz w:val="18"/>
              </w:rPr>
              <w:t>. Little, Brown and Company, 2009.</w:t>
            </w:r>
          </w:p>
          <w:p w14:paraId="58DF3716" w14:textId="77777777" w:rsidR="005F1393" w:rsidRPr="005F1393" w:rsidRDefault="005F1393" w:rsidP="005F1393">
            <w:pPr>
              <w:tabs>
                <w:tab w:val="left" w:pos="1218"/>
              </w:tabs>
              <w:spacing w:before="20" w:after="20"/>
              <w:rPr>
                <w:rFonts w:ascii="Merriweather" w:eastAsia="MS Gothic" w:hAnsi="Merriweather"/>
                <w:sz w:val="18"/>
              </w:rPr>
            </w:pPr>
            <w:r w:rsidRPr="005F1393">
              <w:rPr>
                <w:rFonts w:ascii="Merriweather" w:eastAsia="MS Gothic" w:hAnsi="Merriweather"/>
                <w:sz w:val="18"/>
              </w:rPr>
              <w:t xml:space="preserve">- Holmes, Richard. </w:t>
            </w:r>
            <w:r w:rsidRPr="002A0C5B">
              <w:rPr>
                <w:rFonts w:ascii="Merriweather" w:eastAsia="MS Gothic" w:hAnsi="Merriweather"/>
                <w:i/>
                <w:iCs/>
                <w:sz w:val="18"/>
              </w:rPr>
              <w:t>Shelley: The Pursuit</w:t>
            </w:r>
            <w:r w:rsidRPr="005F1393">
              <w:rPr>
                <w:rFonts w:ascii="Merriweather" w:eastAsia="MS Gothic" w:hAnsi="Merriweather"/>
                <w:sz w:val="18"/>
              </w:rPr>
              <w:t>. NYRB Classics, 2003.</w:t>
            </w:r>
          </w:p>
          <w:p w14:paraId="06511E5D" w14:textId="77777777" w:rsidR="005F1393" w:rsidRPr="005F1393" w:rsidRDefault="005F1393" w:rsidP="005F1393">
            <w:pPr>
              <w:tabs>
                <w:tab w:val="left" w:pos="1218"/>
              </w:tabs>
              <w:spacing w:before="20" w:after="20"/>
              <w:rPr>
                <w:rFonts w:ascii="Merriweather" w:eastAsia="MS Gothic" w:hAnsi="Merriweather"/>
                <w:sz w:val="18"/>
              </w:rPr>
            </w:pPr>
            <w:r w:rsidRPr="005F1393">
              <w:rPr>
                <w:rFonts w:ascii="Merriweather" w:eastAsia="MS Gothic" w:hAnsi="Merriweather"/>
                <w:sz w:val="18"/>
              </w:rPr>
              <w:t xml:space="preserve">- Richardson, Alan. “The Dangers of Sympathy: Sibling Incest in English Romantic Poetry.” </w:t>
            </w:r>
            <w:r w:rsidRPr="002A0C5B">
              <w:rPr>
                <w:rFonts w:ascii="Merriweather" w:eastAsia="MS Gothic" w:hAnsi="Merriweather"/>
                <w:i/>
                <w:iCs/>
                <w:sz w:val="18"/>
              </w:rPr>
              <w:t>Studies in English Literature, 1500-1900</w:t>
            </w:r>
            <w:r w:rsidRPr="005F1393">
              <w:rPr>
                <w:rFonts w:ascii="Merriweather" w:eastAsia="MS Gothic" w:hAnsi="Merriweather"/>
                <w:sz w:val="18"/>
              </w:rPr>
              <w:t>, vol. 25, no. 4, 1985, pp. 737-754.</w:t>
            </w:r>
          </w:p>
          <w:p w14:paraId="71068151" w14:textId="77777777" w:rsidR="005F1393" w:rsidRPr="005F1393" w:rsidRDefault="005F1393" w:rsidP="005F1393">
            <w:pPr>
              <w:tabs>
                <w:tab w:val="left" w:pos="1218"/>
              </w:tabs>
              <w:spacing w:before="20" w:after="20"/>
              <w:rPr>
                <w:rFonts w:ascii="Merriweather" w:eastAsia="MS Gothic" w:hAnsi="Merriweather"/>
                <w:sz w:val="18"/>
              </w:rPr>
            </w:pPr>
            <w:r w:rsidRPr="005F1393">
              <w:rPr>
                <w:rFonts w:ascii="Merriweather" w:eastAsia="MS Gothic" w:hAnsi="Merriweather"/>
                <w:sz w:val="18"/>
              </w:rPr>
              <w:t xml:space="preserve">- Stafford, Fiona. </w:t>
            </w:r>
            <w:r w:rsidRPr="002A0C5B">
              <w:rPr>
                <w:rFonts w:ascii="Merriweather" w:eastAsia="MS Gothic" w:hAnsi="Merriweather"/>
                <w:i/>
                <w:iCs/>
                <w:sz w:val="18"/>
              </w:rPr>
              <w:t>Reading Romantic Poetry</w:t>
            </w:r>
            <w:r w:rsidRPr="005F1393">
              <w:rPr>
                <w:rFonts w:ascii="Merriweather" w:eastAsia="MS Gothic" w:hAnsi="Merriweather"/>
                <w:sz w:val="18"/>
              </w:rPr>
              <w:t>. Wiley-Blackwell, 2012.</w:t>
            </w:r>
          </w:p>
          <w:p w14:paraId="219BEEB9" w14:textId="77777777" w:rsidR="005F1393" w:rsidRPr="005F1393" w:rsidRDefault="005F1393" w:rsidP="005F1393">
            <w:pPr>
              <w:tabs>
                <w:tab w:val="left" w:pos="1218"/>
              </w:tabs>
              <w:spacing w:before="20" w:after="20"/>
              <w:rPr>
                <w:rFonts w:ascii="Merriweather" w:eastAsia="MS Gothic" w:hAnsi="Merriweather"/>
                <w:sz w:val="18"/>
              </w:rPr>
            </w:pPr>
            <w:r w:rsidRPr="005F1393">
              <w:rPr>
                <w:rFonts w:ascii="Merriweather" w:eastAsia="MS Gothic" w:hAnsi="Merriweather"/>
                <w:sz w:val="18"/>
              </w:rPr>
              <w:t xml:space="preserve">- </w:t>
            </w:r>
            <w:proofErr w:type="spellStart"/>
            <w:r w:rsidRPr="005F1393">
              <w:rPr>
                <w:rFonts w:ascii="Merriweather" w:eastAsia="MS Gothic" w:hAnsi="Merriweather"/>
                <w:sz w:val="18"/>
              </w:rPr>
              <w:t>Tahara</w:t>
            </w:r>
            <w:proofErr w:type="spellEnd"/>
            <w:r w:rsidRPr="005F1393">
              <w:rPr>
                <w:rFonts w:ascii="Merriweather" w:eastAsia="MS Gothic" w:hAnsi="Merriweather"/>
                <w:sz w:val="18"/>
              </w:rPr>
              <w:t xml:space="preserve">. Mitsuhiro. “Byron’s Consciousness of Incestuous Sin in Manfred and its Symbolic Meaning.” </w:t>
            </w:r>
            <w:r w:rsidRPr="002A0C5B">
              <w:rPr>
                <w:rFonts w:ascii="Merriweather" w:eastAsia="MS Gothic" w:hAnsi="Merriweather"/>
                <w:i/>
                <w:iCs/>
                <w:sz w:val="18"/>
              </w:rPr>
              <w:t>Memoirs of the Faculty of Integrated Arts and Sciences, Hiroshima University. I, Studies in Area Culture</w:t>
            </w:r>
            <w:r w:rsidRPr="005F1393">
              <w:rPr>
                <w:rFonts w:ascii="Merriweather" w:eastAsia="MS Gothic" w:hAnsi="Merriweather"/>
                <w:sz w:val="18"/>
              </w:rPr>
              <w:t>, vol. 13, 1988, pp. 123-143.</w:t>
            </w:r>
          </w:p>
          <w:p w14:paraId="7621F111" w14:textId="77777777" w:rsidR="005F1393" w:rsidRPr="005F1393" w:rsidRDefault="005F1393" w:rsidP="005F1393">
            <w:pPr>
              <w:tabs>
                <w:tab w:val="left" w:pos="1218"/>
              </w:tabs>
              <w:spacing w:before="20" w:after="20"/>
              <w:rPr>
                <w:rFonts w:ascii="Merriweather" w:eastAsia="MS Gothic" w:hAnsi="Merriweather"/>
                <w:sz w:val="18"/>
              </w:rPr>
            </w:pPr>
            <w:r w:rsidRPr="005F1393">
              <w:rPr>
                <w:rFonts w:ascii="Merriweather" w:eastAsia="MS Gothic" w:hAnsi="Merriweather"/>
                <w:sz w:val="18"/>
              </w:rPr>
              <w:t xml:space="preserve">- Tawfiq Al-Khader, Mutasem. “A Symbolic Reading of the Mariner’s Voyage in the Rime of the Ancient Mariner.” </w:t>
            </w:r>
            <w:r w:rsidRPr="002A0C5B">
              <w:rPr>
                <w:rFonts w:ascii="Merriweather" w:eastAsia="MS Gothic" w:hAnsi="Merriweather"/>
                <w:i/>
                <w:iCs/>
                <w:sz w:val="18"/>
              </w:rPr>
              <w:t>Journal of Al-Quds Open University for Research and Studies</w:t>
            </w:r>
            <w:r w:rsidRPr="005F1393">
              <w:rPr>
                <w:rFonts w:ascii="Merriweather" w:eastAsia="MS Gothic" w:hAnsi="Merriweather"/>
                <w:sz w:val="18"/>
              </w:rPr>
              <w:t>, no. 37, 2015.</w:t>
            </w:r>
          </w:p>
          <w:p w14:paraId="0F2A0C6B" w14:textId="77777777" w:rsidR="005F1393" w:rsidRPr="005F1393" w:rsidRDefault="005F1393" w:rsidP="005F1393">
            <w:pPr>
              <w:tabs>
                <w:tab w:val="left" w:pos="1218"/>
              </w:tabs>
              <w:spacing w:before="20" w:after="20"/>
              <w:rPr>
                <w:rFonts w:ascii="Merriweather" w:eastAsia="MS Gothic" w:hAnsi="Merriweather"/>
                <w:sz w:val="18"/>
              </w:rPr>
            </w:pPr>
            <w:r w:rsidRPr="005F1393">
              <w:rPr>
                <w:rFonts w:ascii="Merriweather" w:eastAsia="MS Gothic" w:hAnsi="Merriweather"/>
                <w:sz w:val="18"/>
              </w:rPr>
              <w:t xml:space="preserve">- Thorslev, Peter. </w:t>
            </w:r>
            <w:r w:rsidRPr="002A0C5B">
              <w:rPr>
                <w:rFonts w:ascii="Merriweather" w:eastAsia="MS Gothic" w:hAnsi="Merriweather"/>
                <w:i/>
                <w:iCs/>
                <w:sz w:val="18"/>
              </w:rPr>
              <w:t>The Byronic Hero: Types and Prototypes</w:t>
            </w:r>
            <w:r w:rsidRPr="005F1393">
              <w:rPr>
                <w:rFonts w:ascii="Merriweather" w:eastAsia="MS Gothic" w:hAnsi="Merriweather"/>
                <w:sz w:val="18"/>
              </w:rPr>
              <w:t>. University of Minnesota Press, 1962.</w:t>
            </w:r>
          </w:p>
          <w:p w14:paraId="5B2B266F" w14:textId="77777777" w:rsidR="005F1393" w:rsidRPr="005F1393" w:rsidRDefault="005F1393" w:rsidP="005F1393">
            <w:pPr>
              <w:tabs>
                <w:tab w:val="left" w:pos="1218"/>
              </w:tabs>
              <w:spacing w:before="20" w:after="20"/>
              <w:rPr>
                <w:rFonts w:ascii="Merriweather" w:eastAsia="MS Gothic" w:hAnsi="Merriweather"/>
                <w:sz w:val="18"/>
              </w:rPr>
            </w:pPr>
            <w:r w:rsidRPr="005F1393">
              <w:rPr>
                <w:rFonts w:ascii="Merriweather" w:eastAsia="MS Gothic" w:hAnsi="Merriweather"/>
                <w:sz w:val="18"/>
              </w:rPr>
              <w:t xml:space="preserve">- Thorslev, Peter. “Incest as a Romantic Symbol.” </w:t>
            </w:r>
            <w:r w:rsidRPr="002A0C5B">
              <w:rPr>
                <w:rFonts w:ascii="Merriweather" w:eastAsia="MS Gothic" w:hAnsi="Merriweather"/>
                <w:i/>
                <w:iCs/>
                <w:sz w:val="18"/>
              </w:rPr>
              <w:t>Comparative Literature Studies</w:t>
            </w:r>
            <w:r w:rsidRPr="005F1393">
              <w:rPr>
                <w:rFonts w:ascii="Merriweather" w:eastAsia="MS Gothic" w:hAnsi="Merriweather"/>
                <w:sz w:val="18"/>
              </w:rPr>
              <w:t xml:space="preserve">, vol. 2, no. 1, 1965, pp. 41-58. </w:t>
            </w:r>
          </w:p>
          <w:p w14:paraId="216E47B1" w14:textId="77777777" w:rsidR="005F1393" w:rsidRPr="005F1393" w:rsidRDefault="005F1393" w:rsidP="005F1393">
            <w:pPr>
              <w:tabs>
                <w:tab w:val="left" w:pos="1218"/>
              </w:tabs>
              <w:spacing w:before="20" w:after="20"/>
              <w:rPr>
                <w:rFonts w:ascii="Merriweather" w:eastAsia="MS Gothic" w:hAnsi="Merriweather"/>
                <w:sz w:val="18"/>
              </w:rPr>
            </w:pPr>
            <w:r w:rsidRPr="005F1393">
              <w:rPr>
                <w:rFonts w:ascii="Merriweather" w:eastAsia="MS Gothic" w:hAnsi="Merriweather"/>
                <w:sz w:val="18"/>
              </w:rPr>
              <w:t xml:space="preserve">- Twitchell, James. </w:t>
            </w:r>
            <w:r w:rsidRPr="002A0C5B">
              <w:rPr>
                <w:rFonts w:ascii="Merriweather" w:eastAsia="MS Gothic" w:hAnsi="Merriweather"/>
                <w:i/>
                <w:iCs/>
                <w:sz w:val="18"/>
              </w:rPr>
              <w:t>The Living Dead: A Study of the Vampire in Romantic Literature</w:t>
            </w:r>
            <w:r w:rsidRPr="005F1393">
              <w:rPr>
                <w:rFonts w:ascii="Merriweather" w:eastAsia="MS Gothic" w:hAnsi="Merriweather"/>
                <w:sz w:val="18"/>
              </w:rPr>
              <w:t>. 1981. Duke University Press, 1997.</w:t>
            </w:r>
          </w:p>
          <w:p w14:paraId="1EC12333" w14:textId="77777777" w:rsidR="005F1393" w:rsidRPr="005F1393" w:rsidRDefault="005F1393" w:rsidP="005F1393">
            <w:pPr>
              <w:tabs>
                <w:tab w:val="left" w:pos="1218"/>
              </w:tabs>
              <w:spacing w:before="20" w:after="20"/>
              <w:rPr>
                <w:rFonts w:ascii="Merriweather" w:eastAsia="MS Gothic" w:hAnsi="Merriweather"/>
                <w:sz w:val="18"/>
              </w:rPr>
            </w:pPr>
            <w:r w:rsidRPr="005F1393">
              <w:rPr>
                <w:rFonts w:ascii="Merriweather" w:eastAsia="MS Gothic" w:hAnsi="Merriweather"/>
                <w:sz w:val="18"/>
              </w:rPr>
              <w:t xml:space="preserve">- Wordsworth, William and Coleridge, Samuel Taylor. </w:t>
            </w:r>
            <w:r w:rsidRPr="002A0C5B">
              <w:rPr>
                <w:rFonts w:ascii="Merriweather" w:eastAsia="MS Gothic" w:hAnsi="Merriweather"/>
                <w:i/>
                <w:iCs/>
                <w:sz w:val="18"/>
              </w:rPr>
              <w:t>Lyrical Ballads with a Few Other Poems</w:t>
            </w:r>
            <w:r w:rsidRPr="005F1393">
              <w:rPr>
                <w:rFonts w:ascii="Merriweather" w:eastAsia="MS Gothic" w:hAnsi="Merriweather"/>
                <w:sz w:val="18"/>
              </w:rPr>
              <w:t>. 1798. Penguin, 2006.</w:t>
            </w:r>
          </w:p>
          <w:p w14:paraId="72AB3589" w14:textId="72702375" w:rsidR="005F44CA" w:rsidRPr="00CF5812" w:rsidRDefault="005F1393" w:rsidP="005F1393">
            <w:pPr>
              <w:tabs>
                <w:tab w:val="left" w:pos="1218"/>
              </w:tabs>
              <w:spacing w:before="20" w:after="20"/>
              <w:rPr>
                <w:rFonts w:ascii="Merriweather" w:eastAsia="MS Gothic" w:hAnsi="Merriweather"/>
                <w:sz w:val="18"/>
              </w:rPr>
            </w:pPr>
            <w:r w:rsidRPr="005F1393">
              <w:rPr>
                <w:rFonts w:ascii="Merriweather" w:eastAsia="MS Gothic" w:hAnsi="Merriweather"/>
                <w:sz w:val="18"/>
              </w:rPr>
              <w:t xml:space="preserve">- Wu, Duncan. </w:t>
            </w:r>
            <w:r w:rsidRPr="002A0C5B">
              <w:rPr>
                <w:rFonts w:ascii="Merriweather" w:eastAsia="MS Gothic" w:hAnsi="Merriweather"/>
                <w:i/>
                <w:iCs/>
                <w:sz w:val="18"/>
              </w:rPr>
              <w:t>Romanticism: An Anthology (4th Edition).</w:t>
            </w:r>
            <w:r w:rsidRPr="005F1393">
              <w:rPr>
                <w:rFonts w:ascii="Merriweather" w:eastAsia="MS Gothic" w:hAnsi="Merriweather"/>
                <w:sz w:val="18"/>
              </w:rPr>
              <w:t xml:space="preserve"> Wiley-Blackwell, 2012</w:t>
            </w:r>
          </w:p>
        </w:tc>
      </w:tr>
      <w:tr w:rsidR="005F44CA" w:rsidRPr="00CF5812" w14:paraId="5E1A2D8D" w14:textId="77777777" w:rsidTr="00A14666">
        <w:tc>
          <w:tcPr>
            <w:tcW w:w="1485" w:type="dxa"/>
            <w:shd w:val="clear" w:color="auto" w:fill="F2F2F2"/>
          </w:tcPr>
          <w:p w14:paraId="6998EE8B" w14:textId="77777777" w:rsidR="005F44CA" w:rsidRPr="00CF5812" w:rsidRDefault="005F44CA" w:rsidP="00A14666">
            <w:pPr>
              <w:spacing w:before="20" w:after="20"/>
              <w:rPr>
                <w:rFonts w:ascii="Merriweather" w:hAnsi="Merriweather"/>
                <w:b/>
                <w:sz w:val="18"/>
              </w:rPr>
            </w:pPr>
            <w:proofErr w:type="gramStart"/>
            <w:r w:rsidRPr="00CF5812">
              <w:rPr>
                <w:rFonts w:ascii="Merriweather" w:hAnsi="Merriweather"/>
                <w:b/>
                <w:sz w:val="18"/>
              </w:rPr>
              <w:t>Internet  sources</w:t>
            </w:r>
            <w:proofErr w:type="gramEnd"/>
          </w:p>
        </w:tc>
        <w:tc>
          <w:tcPr>
            <w:tcW w:w="7803" w:type="dxa"/>
            <w:gridSpan w:val="23"/>
            <w:vAlign w:val="center"/>
          </w:tcPr>
          <w:p w14:paraId="4B52FE86" w14:textId="77777777" w:rsidR="005F1393" w:rsidRPr="005F1393" w:rsidRDefault="005F1393" w:rsidP="005F1393">
            <w:pPr>
              <w:tabs>
                <w:tab w:val="left" w:pos="1218"/>
              </w:tabs>
              <w:spacing w:before="20" w:after="20"/>
              <w:rPr>
                <w:rFonts w:ascii="Merriweather" w:eastAsia="MS Gothic" w:hAnsi="Merriweather"/>
                <w:sz w:val="18"/>
              </w:rPr>
            </w:pPr>
            <w:r w:rsidRPr="005F1393">
              <w:rPr>
                <w:rFonts w:ascii="Merriweather" w:eastAsia="MS Gothic" w:hAnsi="Merriweather"/>
                <w:sz w:val="18"/>
              </w:rPr>
              <w:t>- Poetry Foundation: https://www.poetryfoundation.org/</w:t>
            </w:r>
          </w:p>
          <w:p w14:paraId="49FB2F0C" w14:textId="77777777" w:rsidR="005F1393" w:rsidRPr="005F1393" w:rsidRDefault="005F1393" w:rsidP="005F1393">
            <w:pPr>
              <w:tabs>
                <w:tab w:val="left" w:pos="1218"/>
              </w:tabs>
              <w:spacing w:before="20" w:after="20"/>
              <w:rPr>
                <w:rFonts w:ascii="Merriweather" w:eastAsia="MS Gothic" w:hAnsi="Merriweather"/>
                <w:sz w:val="18"/>
              </w:rPr>
            </w:pPr>
            <w:r w:rsidRPr="005F1393">
              <w:rPr>
                <w:rFonts w:ascii="Merriweather" w:eastAsia="MS Gothic" w:hAnsi="Merriweather"/>
                <w:sz w:val="18"/>
              </w:rPr>
              <w:t>- Romantic Circles: http://www.rc.umd.edu/</w:t>
            </w:r>
          </w:p>
          <w:p w14:paraId="2B0446BB" w14:textId="4448CD6E" w:rsidR="005F44CA" w:rsidRPr="00CF5812" w:rsidRDefault="005F1393" w:rsidP="005F1393">
            <w:pPr>
              <w:tabs>
                <w:tab w:val="left" w:pos="1218"/>
              </w:tabs>
              <w:spacing w:before="20" w:after="20"/>
              <w:rPr>
                <w:rFonts w:ascii="Merriweather" w:eastAsia="MS Gothic" w:hAnsi="Merriweather"/>
                <w:sz w:val="18"/>
              </w:rPr>
            </w:pPr>
            <w:r w:rsidRPr="005F1393">
              <w:rPr>
                <w:rFonts w:ascii="Merriweather" w:eastAsia="MS Gothic" w:hAnsi="Merriweather"/>
                <w:sz w:val="18"/>
              </w:rPr>
              <w:lastRenderedPageBreak/>
              <w:t>- “The Rime of the Ancient Mariner” Big Read: https://www.ancientmarinerbigread.com/reading/1</w:t>
            </w:r>
          </w:p>
        </w:tc>
      </w:tr>
      <w:tr w:rsidR="005F44CA" w:rsidRPr="00CF5812" w14:paraId="12AEB6AE" w14:textId="77777777" w:rsidTr="00A14666">
        <w:tc>
          <w:tcPr>
            <w:tcW w:w="1485" w:type="dxa"/>
            <w:vMerge w:val="restart"/>
            <w:shd w:val="clear" w:color="auto" w:fill="F2F2F2"/>
            <w:vAlign w:val="center"/>
          </w:tcPr>
          <w:p w14:paraId="2D526E3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Assessment criteria of learning outcomes</w:t>
            </w:r>
          </w:p>
        </w:tc>
        <w:tc>
          <w:tcPr>
            <w:tcW w:w="6498" w:type="dxa"/>
            <w:gridSpan w:val="21"/>
          </w:tcPr>
          <w:p w14:paraId="4E5AEE59" w14:textId="77777777" w:rsidR="005F44CA" w:rsidRPr="00CF5812" w:rsidRDefault="005F44CA" w:rsidP="00A14666">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14:paraId="1176B948" w14:textId="77777777" w:rsidR="005F44CA" w:rsidRPr="00CF5812" w:rsidRDefault="005F44CA" w:rsidP="00A14666">
            <w:pPr>
              <w:tabs>
                <w:tab w:val="left" w:pos="1218"/>
              </w:tabs>
              <w:spacing w:before="20" w:after="20"/>
              <w:jc w:val="center"/>
              <w:rPr>
                <w:rFonts w:ascii="Merriweather" w:eastAsia="MS Gothic" w:hAnsi="Merriweather"/>
                <w:sz w:val="18"/>
              </w:rPr>
            </w:pPr>
          </w:p>
        </w:tc>
      </w:tr>
      <w:tr w:rsidR="005F44CA" w:rsidRPr="00CF5812" w14:paraId="4C90A268" w14:textId="77777777" w:rsidTr="00A14666">
        <w:tc>
          <w:tcPr>
            <w:tcW w:w="1485" w:type="dxa"/>
            <w:vMerge/>
            <w:shd w:val="clear" w:color="auto" w:fill="F2F2F2"/>
          </w:tcPr>
          <w:p w14:paraId="53A2FB8A" w14:textId="77777777" w:rsidR="005F44CA" w:rsidRPr="00CF5812" w:rsidRDefault="005F44CA" w:rsidP="00A14666">
            <w:pPr>
              <w:spacing w:before="20" w:after="20"/>
              <w:rPr>
                <w:rFonts w:ascii="Merriweather" w:hAnsi="Merriweather"/>
                <w:b/>
                <w:sz w:val="18"/>
              </w:rPr>
            </w:pPr>
          </w:p>
        </w:tc>
        <w:tc>
          <w:tcPr>
            <w:tcW w:w="2493" w:type="dxa"/>
            <w:gridSpan w:val="6"/>
            <w:vAlign w:val="center"/>
          </w:tcPr>
          <w:p w14:paraId="2E98BE2B" w14:textId="1DF94B66"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1"/>
                  <w14:checkedState w14:val="2612" w14:font="MS Gothic"/>
                  <w14:uncheckedState w14:val="2610" w14:font="MS Gothic"/>
                </w14:checkbox>
              </w:sdtPr>
              <w:sdtContent>
                <w:r w:rsidR="005F1393">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Final written exam</w:t>
            </w:r>
          </w:p>
        </w:tc>
        <w:tc>
          <w:tcPr>
            <w:tcW w:w="2378" w:type="dxa"/>
            <w:gridSpan w:val="7"/>
            <w:vAlign w:val="center"/>
          </w:tcPr>
          <w:p w14:paraId="34C433B7"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oral exam</w:t>
            </w:r>
          </w:p>
        </w:tc>
        <w:tc>
          <w:tcPr>
            <w:tcW w:w="1627" w:type="dxa"/>
            <w:gridSpan w:val="8"/>
            <w:vAlign w:val="center"/>
          </w:tcPr>
          <w:p w14:paraId="6600C0E1"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and oral exam</w:t>
            </w:r>
          </w:p>
        </w:tc>
        <w:tc>
          <w:tcPr>
            <w:tcW w:w="1305" w:type="dxa"/>
            <w:gridSpan w:val="2"/>
            <w:vAlign w:val="center"/>
          </w:tcPr>
          <w:p w14:paraId="45F469EE"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 and final exam</w:t>
            </w:r>
          </w:p>
        </w:tc>
      </w:tr>
      <w:tr w:rsidR="005F44CA" w:rsidRPr="00CF5812" w14:paraId="1C328498" w14:textId="77777777" w:rsidTr="00A14666">
        <w:tc>
          <w:tcPr>
            <w:tcW w:w="1485" w:type="dxa"/>
            <w:vMerge/>
            <w:shd w:val="clear" w:color="auto" w:fill="F2F2F2"/>
          </w:tcPr>
          <w:p w14:paraId="63B34C8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708C4563" w14:textId="77777777" w:rsidR="001C0985" w:rsidRDefault="00000000" w:rsidP="00A1466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eastAsia="MS Gothic" w:hAnsi="Merriweather"/>
                <w:sz w:val="16"/>
                <w:szCs w:val="18"/>
              </w:rPr>
              <w:t xml:space="preserve"> </w:t>
            </w:r>
          </w:p>
          <w:p w14:paraId="504EDF73"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7CDF1B9C" w14:textId="67A03DA9"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1"/>
                  <w14:checkedState w14:val="2612" w14:font="MS Gothic"/>
                  <w14:uncheckedState w14:val="2610" w14:font="MS Gothic"/>
                </w14:checkbox>
              </w:sdtPr>
              <w:sdtContent>
                <w:r w:rsidR="00EE1954">
                  <w:rPr>
                    <w:rFonts w:ascii="MS Gothic" w:eastAsia="MS Gothic" w:hAnsi="MS Gothic" w:cs="MS Mincho" w:hint="eastAsia"/>
                    <w:sz w:val="16"/>
                    <w:szCs w:val="18"/>
                  </w:rPr>
                  <w:t>☒</w:t>
                </w:r>
              </w:sdtContent>
            </w:sdt>
            <w:r w:rsidR="005F44CA" w:rsidRPr="00CD7933">
              <w:rPr>
                <w:rFonts w:ascii="Merriweather" w:hAnsi="Merriweather"/>
                <w:sz w:val="16"/>
              </w:rPr>
              <w:t xml:space="preserve"> Test/homework and final exam</w:t>
            </w:r>
          </w:p>
        </w:tc>
        <w:tc>
          <w:tcPr>
            <w:tcW w:w="1683" w:type="dxa"/>
            <w:gridSpan w:val="4"/>
            <w:vAlign w:val="center"/>
          </w:tcPr>
          <w:p w14:paraId="163331E6" w14:textId="77777777" w:rsidR="001C0985"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w:t>
            </w:r>
          </w:p>
          <w:p w14:paraId="450E12B4"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47F06E8A"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Seminar paper and final exam</w:t>
            </w:r>
          </w:p>
        </w:tc>
        <w:tc>
          <w:tcPr>
            <w:tcW w:w="949" w:type="dxa"/>
            <w:gridSpan w:val="4"/>
            <w:vAlign w:val="center"/>
          </w:tcPr>
          <w:p w14:paraId="6DCD743B" w14:textId="77777777" w:rsidR="005F44CA" w:rsidRPr="00CD7933"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w:t>
            </w:r>
          </w:p>
        </w:tc>
        <w:tc>
          <w:tcPr>
            <w:tcW w:w="985" w:type="dxa"/>
            <w:vAlign w:val="center"/>
          </w:tcPr>
          <w:p w14:paraId="7DF0DBF0" w14:textId="77777777" w:rsidR="005F44CA" w:rsidRPr="00CD7933"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other forms</w:t>
            </w:r>
          </w:p>
        </w:tc>
      </w:tr>
      <w:tr w:rsidR="005F44CA" w:rsidRPr="00CF5812" w14:paraId="6FB2E093" w14:textId="77777777" w:rsidTr="00A14666">
        <w:tc>
          <w:tcPr>
            <w:tcW w:w="1485" w:type="dxa"/>
            <w:shd w:val="clear" w:color="auto" w:fill="F2F2F2"/>
          </w:tcPr>
          <w:p w14:paraId="59157F2D"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54B5F218" w14:textId="77777777" w:rsidR="00EE1954" w:rsidRPr="00EE1954" w:rsidRDefault="00EE1954" w:rsidP="00EE1954">
            <w:pPr>
              <w:tabs>
                <w:tab w:val="left" w:pos="1218"/>
              </w:tabs>
              <w:spacing w:before="20" w:after="20"/>
              <w:rPr>
                <w:rFonts w:ascii="Merriweather" w:eastAsia="MS Gothic" w:hAnsi="Merriweather"/>
                <w:sz w:val="18"/>
              </w:rPr>
            </w:pPr>
            <w:r w:rsidRPr="00EE1954">
              <w:rPr>
                <w:rFonts w:ascii="Merriweather" w:eastAsia="MS Gothic" w:hAnsi="Merriweather"/>
                <w:sz w:val="18"/>
              </w:rPr>
              <w:t xml:space="preserve">The final grade is calculated </w:t>
            </w:r>
            <w:proofErr w:type="gramStart"/>
            <w:r w:rsidRPr="00EE1954">
              <w:rPr>
                <w:rFonts w:ascii="Merriweather" w:eastAsia="MS Gothic" w:hAnsi="Merriweather"/>
                <w:sz w:val="18"/>
              </w:rPr>
              <w:t>on the basis of</w:t>
            </w:r>
            <w:proofErr w:type="gramEnd"/>
            <w:r w:rsidRPr="00EE1954">
              <w:rPr>
                <w:rFonts w:ascii="Merriweather" w:eastAsia="MS Gothic" w:hAnsi="Merriweather"/>
                <w:sz w:val="18"/>
              </w:rPr>
              <w:t xml:space="preserve"> mid-term and end-of-term exams.</w:t>
            </w:r>
          </w:p>
          <w:p w14:paraId="631559A2" w14:textId="77777777" w:rsidR="00EE1954" w:rsidRPr="00EE1954" w:rsidRDefault="00EE1954" w:rsidP="00EE1954">
            <w:pPr>
              <w:tabs>
                <w:tab w:val="left" w:pos="1218"/>
              </w:tabs>
              <w:spacing w:before="20" w:after="20"/>
              <w:rPr>
                <w:rFonts w:ascii="Merriweather" w:eastAsia="MS Gothic" w:hAnsi="Merriweather"/>
                <w:sz w:val="18"/>
              </w:rPr>
            </w:pPr>
          </w:p>
          <w:p w14:paraId="07C0D33C" w14:textId="77777777" w:rsidR="00B22632" w:rsidRDefault="00EE1954" w:rsidP="00EE1954">
            <w:pPr>
              <w:tabs>
                <w:tab w:val="left" w:pos="1218"/>
              </w:tabs>
              <w:spacing w:before="20" w:after="20"/>
              <w:rPr>
                <w:rFonts w:ascii="Merriweather" w:eastAsia="MS Gothic" w:hAnsi="Merriweather"/>
                <w:sz w:val="18"/>
              </w:rPr>
            </w:pPr>
            <w:r w:rsidRPr="00EE1954">
              <w:rPr>
                <w:rFonts w:ascii="Merriweather" w:eastAsia="MS Gothic" w:hAnsi="Merriweather"/>
                <w:sz w:val="18"/>
              </w:rPr>
              <w:t xml:space="preserve">Students who fail one of the two exams are obliged to take the final exam. </w:t>
            </w:r>
          </w:p>
          <w:p w14:paraId="0BFAA99E" w14:textId="77777777" w:rsidR="00B22632" w:rsidRDefault="00B22632" w:rsidP="00EE1954">
            <w:pPr>
              <w:tabs>
                <w:tab w:val="left" w:pos="1218"/>
              </w:tabs>
              <w:spacing w:before="20" w:after="20"/>
              <w:rPr>
                <w:rFonts w:ascii="Merriweather" w:eastAsia="MS Gothic" w:hAnsi="Merriweather"/>
                <w:sz w:val="18"/>
              </w:rPr>
            </w:pPr>
          </w:p>
          <w:p w14:paraId="451C90AA" w14:textId="0B74695C" w:rsidR="00EE1954" w:rsidRPr="00EE1954" w:rsidRDefault="00EE1954" w:rsidP="00EE1954">
            <w:pPr>
              <w:tabs>
                <w:tab w:val="left" w:pos="1218"/>
              </w:tabs>
              <w:spacing w:before="20" w:after="20"/>
              <w:rPr>
                <w:rFonts w:ascii="Merriweather" w:eastAsia="MS Gothic" w:hAnsi="Merriweather"/>
                <w:sz w:val="18"/>
              </w:rPr>
            </w:pPr>
            <w:r w:rsidRPr="00EE1954">
              <w:rPr>
                <w:rFonts w:ascii="Merriweather" w:eastAsia="MS Gothic" w:hAnsi="Merriweather"/>
                <w:sz w:val="18"/>
              </w:rPr>
              <w:t>Those who pass both exams may take the final exam if they wish to obtain a higher grade. In that case, the grade achieved in this exam will be taken as final.</w:t>
            </w:r>
          </w:p>
          <w:p w14:paraId="73E6AA6A" w14:textId="77777777" w:rsidR="00EE1954" w:rsidRPr="00EE1954" w:rsidRDefault="00EE1954" w:rsidP="00EE1954">
            <w:pPr>
              <w:tabs>
                <w:tab w:val="left" w:pos="1218"/>
              </w:tabs>
              <w:spacing w:before="20" w:after="20"/>
              <w:rPr>
                <w:rFonts w:ascii="Merriweather" w:eastAsia="MS Gothic" w:hAnsi="Merriweather"/>
                <w:sz w:val="18"/>
              </w:rPr>
            </w:pPr>
          </w:p>
          <w:p w14:paraId="28BCD7E3" w14:textId="73248A7C" w:rsidR="005F44CA" w:rsidRPr="00CF5812" w:rsidRDefault="00EE1954" w:rsidP="00EE1954">
            <w:pPr>
              <w:tabs>
                <w:tab w:val="left" w:pos="1218"/>
              </w:tabs>
              <w:spacing w:before="20" w:after="20"/>
              <w:rPr>
                <w:rFonts w:ascii="Merriweather" w:eastAsia="MS Gothic" w:hAnsi="Merriweather"/>
                <w:sz w:val="18"/>
              </w:rPr>
            </w:pPr>
            <w:r w:rsidRPr="00EE1954">
              <w:rPr>
                <w:rFonts w:ascii="Merriweather" w:eastAsia="MS Gothic" w:hAnsi="Merriweather"/>
                <w:sz w:val="18"/>
              </w:rPr>
              <w:t>Students who want to improve their grades, after passing the mid-term and end-term exams or the final exam, can take an oral exam.</w:t>
            </w:r>
          </w:p>
        </w:tc>
      </w:tr>
      <w:tr w:rsidR="005F44CA" w:rsidRPr="00CF5812" w14:paraId="2253CB18" w14:textId="77777777" w:rsidTr="00A14666">
        <w:tc>
          <w:tcPr>
            <w:tcW w:w="1485" w:type="dxa"/>
            <w:vMerge w:val="restart"/>
            <w:shd w:val="clear" w:color="auto" w:fill="F2F2F2"/>
          </w:tcPr>
          <w:p w14:paraId="3C5E61B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Grading scale</w:t>
            </w:r>
          </w:p>
          <w:p w14:paraId="0BD66133"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3A5BA736" w14:textId="4DC7DCCF" w:rsidR="005F44CA" w:rsidRPr="00CF5812" w:rsidRDefault="00EE1954" w:rsidP="00A14666">
            <w:pPr>
              <w:tabs>
                <w:tab w:val="left" w:pos="1218"/>
              </w:tabs>
              <w:spacing w:before="20" w:after="20"/>
              <w:jc w:val="center"/>
              <w:rPr>
                <w:rFonts w:ascii="Merriweather" w:hAnsi="Merriweather"/>
                <w:sz w:val="18"/>
              </w:rPr>
            </w:pPr>
            <w:r w:rsidRPr="00EE1954">
              <w:rPr>
                <w:rFonts w:ascii="Merriweather" w:hAnsi="Merriweather"/>
                <w:sz w:val="18"/>
              </w:rPr>
              <w:t>&lt; 60 %</w:t>
            </w:r>
          </w:p>
        </w:tc>
        <w:tc>
          <w:tcPr>
            <w:tcW w:w="6165" w:type="dxa"/>
            <w:gridSpan w:val="19"/>
            <w:vAlign w:val="center"/>
          </w:tcPr>
          <w:p w14:paraId="692A999B"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Failure (1)</w:t>
            </w:r>
          </w:p>
        </w:tc>
      </w:tr>
      <w:tr w:rsidR="005F44CA" w:rsidRPr="00CF5812" w14:paraId="520CCAE0" w14:textId="77777777" w:rsidTr="00A14666">
        <w:tc>
          <w:tcPr>
            <w:tcW w:w="1485" w:type="dxa"/>
            <w:vMerge/>
            <w:shd w:val="clear" w:color="auto" w:fill="F2F2F2"/>
          </w:tcPr>
          <w:p w14:paraId="03A30DE5"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158CA2F" w14:textId="0F1CD828" w:rsidR="005F44CA" w:rsidRPr="00CF5812" w:rsidRDefault="00EE1954" w:rsidP="00A14666">
            <w:pPr>
              <w:tabs>
                <w:tab w:val="left" w:pos="1218"/>
              </w:tabs>
              <w:spacing w:before="20" w:after="20"/>
              <w:jc w:val="center"/>
              <w:rPr>
                <w:rFonts w:ascii="Merriweather" w:hAnsi="Merriweather"/>
                <w:sz w:val="18"/>
              </w:rPr>
            </w:pPr>
            <w:r>
              <w:rPr>
                <w:rFonts w:ascii="Merriweather" w:hAnsi="Merriweather"/>
                <w:sz w:val="18"/>
              </w:rPr>
              <w:t>&gt;= 60%</w:t>
            </w:r>
          </w:p>
        </w:tc>
        <w:tc>
          <w:tcPr>
            <w:tcW w:w="6165" w:type="dxa"/>
            <w:gridSpan w:val="19"/>
            <w:vAlign w:val="center"/>
          </w:tcPr>
          <w:p w14:paraId="66512532"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Satisfactory (2)</w:t>
            </w:r>
          </w:p>
        </w:tc>
      </w:tr>
      <w:tr w:rsidR="005F44CA" w:rsidRPr="00CF5812" w14:paraId="1FF8D7D1" w14:textId="77777777" w:rsidTr="00A14666">
        <w:tc>
          <w:tcPr>
            <w:tcW w:w="1485" w:type="dxa"/>
            <w:vMerge/>
            <w:shd w:val="clear" w:color="auto" w:fill="F2F2F2"/>
          </w:tcPr>
          <w:p w14:paraId="4FCFD9CD"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73E372EC" w14:textId="4819F9DE" w:rsidR="005F44CA" w:rsidRPr="00CF5812" w:rsidRDefault="00880BE9" w:rsidP="00A14666">
            <w:pPr>
              <w:tabs>
                <w:tab w:val="left" w:pos="1218"/>
              </w:tabs>
              <w:spacing w:before="20" w:after="20"/>
              <w:jc w:val="center"/>
              <w:rPr>
                <w:rFonts w:ascii="Merriweather" w:hAnsi="Merriweather"/>
                <w:sz w:val="18"/>
              </w:rPr>
            </w:pPr>
            <w:r>
              <w:rPr>
                <w:rFonts w:ascii="Merriweather" w:hAnsi="Merriweather"/>
                <w:sz w:val="18"/>
              </w:rPr>
              <w:t>&gt;</w:t>
            </w:r>
            <w:r w:rsidR="00EE1954">
              <w:rPr>
                <w:rFonts w:ascii="Merriweather" w:hAnsi="Merriweather"/>
                <w:sz w:val="18"/>
              </w:rPr>
              <w:t xml:space="preserve"> 70%</w:t>
            </w:r>
          </w:p>
        </w:tc>
        <w:tc>
          <w:tcPr>
            <w:tcW w:w="6165" w:type="dxa"/>
            <w:gridSpan w:val="19"/>
            <w:vAlign w:val="center"/>
          </w:tcPr>
          <w:p w14:paraId="77BCC5B0"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Good (3)</w:t>
            </w:r>
          </w:p>
        </w:tc>
      </w:tr>
      <w:tr w:rsidR="005F44CA" w:rsidRPr="00CF5812" w14:paraId="3D069E92" w14:textId="77777777" w:rsidTr="00A14666">
        <w:tc>
          <w:tcPr>
            <w:tcW w:w="1485" w:type="dxa"/>
            <w:vMerge/>
            <w:shd w:val="clear" w:color="auto" w:fill="F2F2F2"/>
          </w:tcPr>
          <w:p w14:paraId="287C2F8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3F3886F7" w14:textId="61B3A96B" w:rsidR="005F44CA" w:rsidRPr="00CF5812" w:rsidRDefault="00880BE9" w:rsidP="00A14666">
            <w:pPr>
              <w:tabs>
                <w:tab w:val="left" w:pos="1218"/>
              </w:tabs>
              <w:spacing w:before="20" w:after="20"/>
              <w:jc w:val="center"/>
              <w:rPr>
                <w:rFonts w:ascii="Merriweather" w:hAnsi="Merriweather"/>
                <w:sz w:val="18"/>
              </w:rPr>
            </w:pPr>
            <w:r>
              <w:rPr>
                <w:rFonts w:ascii="Merriweather" w:hAnsi="Merriweather"/>
                <w:sz w:val="18"/>
              </w:rPr>
              <w:t>&gt;</w:t>
            </w:r>
            <w:r w:rsidR="00EE1954">
              <w:rPr>
                <w:rFonts w:ascii="Merriweather" w:hAnsi="Merriweather"/>
                <w:sz w:val="18"/>
              </w:rPr>
              <w:t xml:space="preserve"> 80%</w:t>
            </w:r>
          </w:p>
        </w:tc>
        <w:tc>
          <w:tcPr>
            <w:tcW w:w="6165" w:type="dxa"/>
            <w:gridSpan w:val="19"/>
            <w:vAlign w:val="center"/>
          </w:tcPr>
          <w:p w14:paraId="769E96A8"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Very good (4)</w:t>
            </w:r>
          </w:p>
        </w:tc>
      </w:tr>
      <w:tr w:rsidR="005F44CA" w:rsidRPr="00CF5812" w14:paraId="6D95B1BA" w14:textId="77777777" w:rsidTr="00A14666">
        <w:tc>
          <w:tcPr>
            <w:tcW w:w="1485" w:type="dxa"/>
            <w:vMerge/>
            <w:shd w:val="clear" w:color="auto" w:fill="F2F2F2"/>
          </w:tcPr>
          <w:p w14:paraId="41FE247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4DCA2334" w14:textId="33201396" w:rsidR="005F44CA" w:rsidRPr="00CF5812" w:rsidRDefault="00880BE9" w:rsidP="00A14666">
            <w:pPr>
              <w:tabs>
                <w:tab w:val="left" w:pos="1218"/>
              </w:tabs>
              <w:spacing w:before="20" w:after="20"/>
              <w:jc w:val="center"/>
              <w:rPr>
                <w:rFonts w:ascii="Merriweather" w:hAnsi="Merriweather"/>
                <w:sz w:val="18"/>
              </w:rPr>
            </w:pPr>
            <w:r>
              <w:rPr>
                <w:rFonts w:ascii="Merriweather" w:hAnsi="Merriweather"/>
                <w:sz w:val="18"/>
              </w:rPr>
              <w:t>&gt;</w:t>
            </w:r>
            <w:r w:rsidR="00EE1954">
              <w:rPr>
                <w:rFonts w:ascii="Merriweather" w:hAnsi="Merriweather"/>
                <w:sz w:val="18"/>
              </w:rPr>
              <w:t xml:space="preserve"> 90%</w:t>
            </w:r>
          </w:p>
        </w:tc>
        <w:tc>
          <w:tcPr>
            <w:tcW w:w="6165" w:type="dxa"/>
            <w:gridSpan w:val="19"/>
            <w:vAlign w:val="center"/>
          </w:tcPr>
          <w:p w14:paraId="5EB55549"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Excellent (5)</w:t>
            </w:r>
          </w:p>
        </w:tc>
      </w:tr>
      <w:tr w:rsidR="005F44CA" w:rsidRPr="00CF5812" w14:paraId="25B34D53" w14:textId="77777777" w:rsidTr="00A14666">
        <w:tc>
          <w:tcPr>
            <w:tcW w:w="1485" w:type="dxa"/>
            <w:shd w:val="clear" w:color="auto" w:fill="F2F2F2"/>
          </w:tcPr>
          <w:p w14:paraId="22D00F1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22E02CE4"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University</w:t>
            </w:r>
          </w:p>
          <w:p w14:paraId="0D26F582"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Department</w:t>
            </w:r>
          </w:p>
          <w:p w14:paraId="2AA52510"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Internal evaluation of teaching</w:t>
            </w:r>
          </w:p>
          <w:p w14:paraId="1C8BB06E"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Content>
                <w:r w:rsidR="005F44CA">
                  <w:rPr>
                    <w:rFonts w:ascii="MS Gothic" w:eastAsia="MS Gothic" w:hAnsi="MS Gothic" w:cs="MS Mincho" w:hint="eastAsia"/>
                    <w:sz w:val="18"/>
                    <w:szCs w:val="18"/>
                  </w:rPr>
                  <w:t>☒</w:t>
                </w:r>
              </w:sdtContent>
            </w:sdt>
            <w:r w:rsidR="005F44CA" w:rsidRPr="00CF5812">
              <w:rPr>
                <w:rFonts w:ascii="Merriweather" w:hAnsi="Merriweather"/>
                <w:sz w:val="18"/>
              </w:rPr>
              <w:t xml:space="preserve"> Department meetings discussing quality of teaching and results of student evaluations</w:t>
            </w:r>
          </w:p>
          <w:p w14:paraId="35FC28BB"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Other</w:t>
            </w:r>
          </w:p>
        </w:tc>
      </w:tr>
      <w:tr w:rsidR="005F44CA" w:rsidRPr="00CF5812" w14:paraId="1B8E258D" w14:textId="77777777" w:rsidTr="00A14666">
        <w:tc>
          <w:tcPr>
            <w:tcW w:w="1485" w:type="dxa"/>
            <w:shd w:val="clear" w:color="auto" w:fill="F2F2F2"/>
          </w:tcPr>
          <w:p w14:paraId="6AAA364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Note /Other</w:t>
            </w:r>
          </w:p>
        </w:tc>
        <w:tc>
          <w:tcPr>
            <w:tcW w:w="7803" w:type="dxa"/>
            <w:gridSpan w:val="23"/>
            <w:shd w:val="clear" w:color="auto" w:fill="auto"/>
          </w:tcPr>
          <w:p w14:paraId="1EF031EF"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7E3A2D7B"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 various forms of fraud such as the use or possession of books, notes, data, electronic gadgets or other aids during examinations, except when </w:t>
            </w:r>
            <w:proofErr w:type="gramStart"/>
            <w:r w:rsidRPr="00CF5812">
              <w:rPr>
                <w:rFonts w:ascii="Merriweather" w:eastAsia="MS Gothic" w:hAnsi="Merriweather"/>
                <w:sz w:val="18"/>
              </w:rPr>
              <w:t>permitted;</w:t>
            </w:r>
            <w:proofErr w:type="gramEnd"/>
          </w:p>
          <w:p w14:paraId="18EFD3CD"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w:t>
            </w:r>
            <w:proofErr w:type="gramStart"/>
            <w:r w:rsidRPr="00CF5812">
              <w:rPr>
                <w:rFonts w:ascii="Merriweather" w:eastAsia="MS Gothic" w:hAnsi="Merriweather"/>
                <w:sz w:val="18"/>
              </w:rPr>
              <w:t>violations</w:t>
            </w:r>
            <w:proofErr w:type="gramEnd"/>
            <w:r w:rsidRPr="00CF5812">
              <w:rPr>
                <w:rFonts w:ascii="Merriweather" w:eastAsia="MS Gothic" w:hAnsi="Merriweather"/>
                <w:sz w:val="18"/>
              </w:rPr>
              <w:t xml:space="preserve">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7FC99975" w14:textId="77777777" w:rsidR="005F44CA" w:rsidRPr="00CF5812" w:rsidRDefault="005F44CA" w:rsidP="00A14666">
            <w:pPr>
              <w:tabs>
                <w:tab w:val="left" w:pos="1218"/>
              </w:tabs>
              <w:spacing w:before="20" w:after="20"/>
              <w:jc w:val="both"/>
              <w:rPr>
                <w:rFonts w:ascii="Merriweather" w:eastAsia="MS Gothic" w:hAnsi="Merriweather"/>
                <w:sz w:val="18"/>
              </w:rPr>
            </w:pPr>
          </w:p>
          <w:p w14:paraId="74111F0D"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4FE1382C" w14:textId="77777777" w:rsidR="005F44CA" w:rsidRPr="00CF5812" w:rsidRDefault="005F44CA" w:rsidP="00A14666">
            <w:pPr>
              <w:tabs>
                <w:tab w:val="left" w:pos="1218"/>
              </w:tabs>
              <w:spacing w:before="20" w:after="20"/>
              <w:jc w:val="both"/>
              <w:rPr>
                <w:rFonts w:ascii="Merriweather" w:eastAsia="MS Gothic" w:hAnsi="Merriweather"/>
                <w:sz w:val="18"/>
              </w:rPr>
            </w:pPr>
          </w:p>
          <w:p w14:paraId="0E34D2F8" w14:textId="70B69312"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lastRenderedPageBreak/>
              <w:t>This course uses the Merlin system for e-learning, so students are required to have an AAI account.</w:t>
            </w:r>
          </w:p>
        </w:tc>
      </w:tr>
    </w:tbl>
    <w:p w14:paraId="37434134" w14:textId="77777777" w:rsidR="00794496" w:rsidRPr="00E9767E" w:rsidRDefault="00794496">
      <w:pPr>
        <w:rPr>
          <w:rFonts w:ascii="Georgia" w:hAnsi="Georgia"/>
          <w:sz w:val="24"/>
        </w:rPr>
      </w:pPr>
    </w:p>
    <w:sectPr w:rsidR="00794496" w:rsidRPr="00E9767E" w:rsidSect="0030393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CEC0B" w14:textId="77777777" w:rsidR="0024011F" w:rsidRDefault="0024011F" w:rsidP="009947BA">
      <w:pPr>
        <w:spacing w:before="0" w:after="0"/>
      </w:pPr>
      <w:r>
        <w:separator/>
      </w:r>
    </w:p>
  </w:endnote>
  <w:endnote w:type="continuationSeparator" w:id="0">
    <w:p w14:paraId="614E28F9" w14:textId="77777777" w:rsidR="0024011F" w:rsidRDefault="0024011F"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altName w:val="Calibri"/>
    <w:charset w:val="00"/>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57132" w14:textId="77777777" w:rsidR="0024011F" w:rsidRDefault="0024011F" w:rsidP="009947BA">
      <w:pPr>
        <w:spacing w:before="0" w:after="0"/>
      </w:pPr>
      <w:r>
        <w:separator/>
      </w:r>
    </w:p>
  </w:footnote>
  <w:footnote w:type="continuationSeparator" w:id="0">
    <w:p w14:paraId="05389CA2" w14:textId="77777777" w:rsidR="0024011F" w:rsidRDefault="0024011F"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6B88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Header"/>
      <w:rPr>
        <w:rFonts w:ascii="Merriweather" w:hAnsi="Merriweather"/>
      </w:rPr>
    </w:pPr>
  </w:p>
  <w:p w14:paraId="1BE7294C" w14:textId="77777777" w:rsidR="0079745E" w:rsidRPr="00CF5812" w:rsidRDefault="0079745E">
    <w:pPr>
      <w:pStyle w:val="Header"/>
      <w:rPr>
        <w:rFonts w:ascii="Merriweather" w:hAnsi="Merriweath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4D24"/>
    <w:rsid w:val="00026336"/>
    <w:rsid w:val="00026E42"/>
    <w:rsid w:val="000625E8"/>
    <w:rsid w:val="000763BB"/>
    <w:rsid w:val="000801CA"/>
    <w:rsid w:val="00092120"/>
    <w:rsid w:val="000A3B75"/>
    <w:rsid w:val="000A6C5D"/>
    <w:rsid w:val="000A790E"/>
    <w:rsid w:val="000A7977"/>
    <w:rsid w:val="000C0578"/>
    <w:rsid w:val="000C17CF"/>
    <w:rsid w:val="000F3DFA"/>
    <w:rsid w:val="000F7E17"/>
    <w:rsid w:val="0010332B"/>
    <w:rsid w:val="00112BB5"/>
    <w:rsid w:val="0012419C"/>
    <w:rsid w:val="001443A2"/>
    <w:rsid w:val="00146F48"/>
    <w:rsid w:val="00150B32"/>
    <w:rsid w:val="00165CC9"/>
    <w:rsid w:val="00174343"/>
    <w:rsid w:val="001821A6"/>
    <w:rsid w:val="00197510"/>
    <w:rsid w:val="001A710D"/>
    <w:rsid w:val="001C0985"/>
    <w:rsid w:val="001D06AD"/>
    <w:rsid w:val="001D7981"/>
    <w:rsid w:val="001F0C2F"/>
    <w:rsid w:val="00211581"/>
    <w:rsid w:val="00217670"/>
    <w:rsid w:val="0022722C"/>
    <w:rsid w:val="0024011F"/>
    <w:rsid w:val="0028545A"/>
    <w:rsid w:val="0028624E"/>
    <w:rsid w:val="002A0C5B"/>
    <w:rsid w:val="002A72C3"/>
    <w:rsid w:val="002B31F4"/>
    <w:rsid w:val="002B73A6"/>
    <w:rsid w:val="002C6562"/>
    <w:rsid w:val="002D229E"/>
    <w:rsid w:val="002D76FB"/>
    <w:rsid w:val="002E1CE6"/>
    <w:rsid w:val="002E3BD2"/>
    <w:rsid w:val="002E6D1E"/>
    <w:rsid w:val="002F2D22"/>
    <w:rsid w:val="0030393A"/>
    <w:rsid w:val="00326091"/>
    <w:rsid w:val="00335687"/>
    <w:rsid w:val="00342D63"/>
    <w:rsid w:val="003459BA"/>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B553E"/>
    <w:rsid w:val="004E28A9"/>
    <w:rsid w:val="004E29E0"/>
    <w:rsid w:val="00503976"/>
    <w:rsid w:val="0050583D"/>
    <w:rsid w:val="00513455"/>
    <w:rsid w:val="00533D12"/>
    <w:rsid w:val="005353ED"/>
    <w:rsid w:val="005514C3"/>
    <w:rsid w:val="005529A3"/>
    <w:rsid w:val="00560CCB"/>
    <w:rsid w:val="00562FAC"/>
    <w:rsid w:val="00586649"/>
    <w:rsid w:val="00591412"/>
    <w:rsid w:val="005A6660"/>
    <w:rsid w:val="005D3518"/>
    <w:rsid w:val="005E1668"/>
    <w:rsid w:val="005F1393"/>
    <w:rsid w:val="005F44CA"/>
    <w:rsid w:val="005F6E0B"/>
    <w:rsid w:val="006006C4"/>
    <w:rsid w:val="00611479"/>
    <w:rsid w:val="00616BEE"/>
    <w:rsid w:val="00620BAA"/>
    <w:rsid w:val="0062328F"/>
    <w:rsid w:val="006330E0"/>
    <w:rsid w:val="00644D0B"/>
    <w:rsid w:val="006472B3"/>
    <w:rsid w:val="006478F1"/>
    <w:rsid w:val="00684BBC"/>
    <w:rsid w:val="006910BB"/>
    <w:rsid w:val="0069603F"/>
    <w:rsid w:val="006B4920"/>
    <w:rsid w:val="006C6370"/>
    <w:rsid w:val="00700D7A"/>
    <w:rsid w:val="00725FD6"/>
    <w:rsid w:val="007361E7"/>
    <w:rsid w:val="007368EB"/>
    <w:rsid w:val="00744E93"/>
    <w:rsid w:val="00780818"/>
    <w:rsid w:val="0078125F"/>
    <w:rsid w:val="00785CAA"/>
    <w:rsid w:val="00794496"/>
    <w:rsid w:val="007967CC"/>
    <w:rsid w:val="0079745E"/>
    <w:rsid w:val="00797B40"/>
    <w:rsid w:val="007C43A4"/>
    <w:rsid w:val="007D4D2D"/>
    <w:rsid w:val="007F0559"/>
    <w:rsid w:val="0080567E"/>
    <w:rsid w:val="0081194D"/>
    <w:rsid w:val="00811E11"/>
    <w:rsid w:val="008139DB"/>
    <w:rsid w:val="0083622B"/>
    <w:rsid w:val="00865776"/>
    <w:rsid w:val="00874D5D"/>
    <w:rsid w:val="008750BD"/>
    <w:rsid w:val="00880BE9"/>
    <w:rsid w:val="00891C60"/>
    <w:rsid w:val="008942F0"/>
    <w:rsid w:val="008A3541"/>
    <w:rsid w:val="008C6E72"/>
    <w:rsid w:val="008D45DB"/>
    <w:rsid w:val="008E32EB"/>
    <w:rsid w:val="0090214F"/>
    <w:rsid w:val="009032E1"/>
    <w:rsid w:val="009163E6"/>
    <w:rsid w:val="00931820"/>
    <w:rsid w:val="00970EA3"/>
    <w:rsid w:val="009760E8"/>
    <w:rsid w:val="009831B1"/>
    <w:rsid w:val="009947BA"/>
    <w:rsid w:val="00996588"/>
    <w:rsid w:val="00997F41"/>
    <w:rsid w:val="009A0DF8"/>
    <w:rsid w:val="009A284F"/>
    <w:rsid w:val="009C56B1"/>
    <w:rsid w:val="009D5226"/>
    <w:rsid w:val="009E2FD4"/>
    <w:rsid w:val="00A00D2B"/>
    <w:rsid w:val="00A01CE1"/>
    <w:rsid w:val="00A1014E"/>
    <w:rsid w:val="00A428D0"/>
    <w:rsid w:val="00A53776"/>
    <w:rsid w:val="00A55022"/>
    <w:rsid w:val="00A9132B"/>
    <w:rsid w:val="00AA1A5A"/>
    <w:rsid w:val="00AC358B"/>
    <w:rsid w:val="00AD23FB"/>
    <w:rsid w:val="00AF51C6"/>
    <w:rsid w:val="00B07E9E"/>
    <w:rsid w:val="00B22632"/>
    <w:rsid w:val="00B26498"/>
    <w:rsid w:val="00B27D65"/>
    <w:rsid w:val="00B34639"/>
    <w:rsid w:val="00B379C6"/>
    <w:rsid w:val="00B4202A"/>
    <w:rsid w:val="00B438CD"/>
    <w:rsid w:val="00B4397F"/>
    <w:rsid w:val="00B612F8"/>
    <w:rsid w:val="00B652FB"/>
    <w:rsid w:val="00B71A57"/>
    <w:rsid w:val="00B7307A"/>
    <w:rsid w:val="00B927FC"/>
    <w:rsid w:val="00B95B31"/>
    <w:rsid w:val="00BD18F3"/>
    <w:rsid w:val="00BD5703"/>
    <w:rsid w:val="00C02454"/>
    <w:rsid w:val="00C27173"/>
    <w:rsid w:val="00C3477B"/>
    <w:rsid w:val="00C452F7"/>
    <w:rsid w:val="00C6307A"/>
    <w:rsid w:val="00C66E84"/>
    <w:rsid w:val="00C673BD"/>
    <w:rsid w:val="00C7328F"/>
    <w:rsid w:val="00C85956"/>
    <w:rsid w:val="00C95864"/>
    <w:rsid w:val="00C9733D"/>
    <w:rsid w:val="00CA3783"/>
    <w:rsid w:val="00CB23F4"/>
    <w:rsid w:val="00CB39A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90923"/>
    <w:rsid w:val="00D944DF"/>
    <w:rsid w:val="00DD110C"/>
    <w:rsid w:val="00DE6D53"/>
    <w:rsid w:val="00E06E39"/>
    <w:rsid w:val="00E07D73"/>
    <w:rsid w:val="00E17D18"/>
    <w:rsid w:val="00E23BC3"/>
    <w:rsid w:val="00E23DFC"/>
    <w:rsid w:val="00E30E67"/>
    <w:rsid w:val="00E9767E"/>
    <w:rsid w:val="00EA4B28"/>
    <w:rsid w:val="00EC2DBA"/>
    <w:rsid w:val="00ED4262"/>
    <w:rsid w:val="00EE1954"/>
    <w:rsid w:val="00EF38B6"/>
    <w:rsid w:val="00F018D3"/>
    <w:rsid w:val="00F02A8F"/>
    <w:rsid w:val="00F02B5A"/>
    <w:rsid w:val="00F202A9"/>
    <w:rsid w:val="00F20A28"/>
    <w:rsid w:val="00F22BE1"/>
    <w:rsid w:val="00F33614"/>
    <w:rsid w:val="00F504CA"/>
    <w:rsid w:val="00F513E0"/>
    <w:rsid w:val="00F566DA"/>
    <w:rsid w:val="00F84F5E"/>
    <w:rsid w:val="00FC2198"/>
    <w:rsid w:val="00FC283E"/>
    <w:rsid w:val="00FC7947"/>
    <w:rsid w:val="00FD14F0"/>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UnresolvedMention">
    <w:name w:val="Unresolved Mention"/>
    <w:basedOn w:val="DefaultParagraphFont"/>
    <w:uiPriority w:val="99"/>
    <w:semiHidden/>
    <w:unhideWhenUsed/>
    <w:rsid w:val="005F1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637956">
      <w:bodyDiv w:val="1"/>
      <w:marLeft w:val="0"/>
      <w:marRight w:val="0"/>
      <w:marTop w:val="0"/>
      <w:marBottom w:val="0"/>
      <w:divBdr>
        <w:top w:val="none" w:sz="0" w:space="0" w:color="auto"/>
        <w:left w:val="none" w:sz="0" w:space="0" w:color="auto"/>
        <w:bottom w:val="none" w:sz="0" w:space="0" w:color="auto"/>
        <w:right w:val="none" w:sz="0" w:space="0" w:color="auto"/>
      </w:divBdr>
    </w:div>
    <w:div w:id="1176847420">
      <w:bodyDiv w:val="1"/>
      <w:marLeft w:val="0"/>
      <w:marRight w:val="0"/>
      <w:marTop w:val="0"/>
      <w:marBottom w:val="0"/>
      <w:divBdr>
        <w:top w:val="none" w:sz="0" w:space="0" w:color="auto"/>
        <w:left w:val="none" w:sz="0" w:space="0" w:color="auto"/>
        <w:bottom w:val="none" w:sz="0" w:space="0" w:color="auto"/>
        <w:right w:val="none" w:sz="0" w:space="0" w:color="auto"/>
      </w:divBdr>
    </w:div>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 w:id="1515877723">
      <w:bodyDiv w:val="1"/>
      <w:marLeft w:val="0"/>
      <w:marRight w:val="0"/>
      <w:marTop w:val="0"/>
      <w:marBottom w:val="0"/>
      <w:divBdr>
        <w:top w:val="none" w:sz="0" w:space="0" w:color="auto"/>
        <w:left w:val="none" w:sz="0" w:space="0" w:color="auto"/>
        <w:bottom w:val="none" w:sz="0" w:space="0" w:color="auto"/>
        <w:right w:val="none" w:sz="0" w:space="0" w:color="auto"/>
      </w:divBdr>
    </w:div>
    <w:div w:id="1650137402">
      <w:bodyDiv w:val="1"/>
      <w:marLeft w:val="0"/>
      <w:marRight w:val="0"/>
      <w:marTop w:val="0"/>
      <w:marBottom w:val="0"/>
      <w:divBdr>
        <w:top w:val="none" w:sz="0" w:space="0" w:color="auto"/>
        <w:left w:val="none" w:sz="0" w:space="0" w:color="auto"/>
        <w:bottom w:val="none" w:sz="0" w:space="0" w:color="auto"/>
        <w:right w:val="none" w:sz="0" w:space="0" w:color="auto"/>
      </w:divBdr>
    </w:div>
    <w:div w:id="1783836413">
      <w:bodyDiv w:val="1"/>
      <w:marLeft w:val="0"/>
      <w:marRight w:val="0"/>
      <w:marTop w:val="0"/>
      <w:marBottom w:val="0"/>
      <w:divBdr>
        <w:top w:val="none" w:sz="0" w:space="0" w:color="auto"/>
        <w:left w:val="none" w:sz="0" w:space="0" w:color="auto"/>
        <w:bottom w:val="none" w:sz="0" w:space="0" w:color="auto"/>
        <w:right w:val="none" w:sz="0" w:space="0" w:color="auto"/>
      </w:divBdr>
    </w:div>
    <w:div w:id="1962414620">
      <w:bodyDiv w:val="1"/>
      <w:marLeft w:val="0"/>
      <w:marRight w:val="0"/>
      <w:marTop w:val="0"/>
      <w:marBottom w:val="0"/>
      <w:divBdr>
        <w:top w:val="none" w:sz="0" w:space="0" w:color="auto"/>
        <w:left w:val="none" w:sz="0" w:space="0" w:color="auto"/>
        <w:bottom w:val="none" w:sz="0" w:space="0" w:color="auto"/>
        <w:right w:val="none" w:sz="0" w:space="0" w:color="auto"/>
      </w:divBdr>
    </w:div>
    <w:div w:id="20255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ranic@unizd.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ukic@unizd.h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nglistika.unizd.hr/ispitni-rokovi" TargetMode="External"/><Relationship Id="rId5" Type="http://schemas.openxmlformats.org/officeDocument/2006/relationships/footnotes" Target="footnotes.xml"/><Relationship Id="rId10" Type="http://schemas.openxmlformats.org/officeDocument/2006/relationships/hyperlink" Target="https://anglistika.unizd.hr/ispitni-rokovi" TargetMode="External"/><Relationship Id="rId4" Type="http://schemas.openxmlformats.org/officeDocument/2006/relationships/webSettings" Target="webSettings.xml"/><Relationship Id="rId9" Type="http://schemas.openxmlformats.org/officeDocument/2006/relationships/hyperlink" Target="https://anglistika.unizd.hr/ispitni-rokov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Zlatko Bukač</cp:lastModifiedBy>
  <cp:revision>31</cp:revision>
  <cp:lastPrinted>2024-09-02T09:22:00Z</cp:lastPrinted>
  <dcterms:created xsi:type="dcterms:W3CDTF">2024-07-17T06:41:00Z</dcterms:created>
  <dcterms:modified xsi:type="dcterms:W3CDTF">2024-09-26T15:01:00Z</dcterms:modified>
</cp:coreProperties>
</file>